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ADE1E" w14:textId="77777777" w:rsidR="00361984" w:rsidRPr="00201079" w:rsidRDefault="00361984" w:rsidP="00361984">
      <w:pPr>
        <w:keepNext/>
        <w:keepLines/>
        <w:tabs>
          <w:tab w:val="left" w:pos="720"/>
          <w:tab w:val="right" w:pos="3509"/>
          <w:tab w:val="left" w:pos="3780"/>
          <w:tab w:val="right" w:pos="6120"/>
        </w:tabs>
        <w:jc w:val="center"/>
        <w:rPr>
          <w:rFonts w:ascii="Montserrat" w:hAnsi="Montserrat" w:cs="Arial"/>
          <w:i/>
          <w:color w:val="FF0000"/>
          <w:sz w:val="22"/>
          <w:szCs w:val="22"/>
        </w:rPr>
      </w:pPr>
      <w:r w:rsidRPr="00201079">
        <w:rPr>
          <w:rFonts w:ascii="Montserrat" w:hAnsi="Montserrat" w:cs="Arial"/>
          <w:i/>
          <w:color w:val="FF0000"/>
          <w:sz w:val="22"/>
          <w:szCs w:val="22"/>
        </w:rPr>
        <w:t>The minutes below are in draft form, subject to approval by the</w:t>
      </w:r>
    </w:p>
    <w:p w14:paraId="5CA7EC27" w14:textId="77777777" w:rsidR="00361984" w:rsidRPr="00201079" w:rsidRDefault="00361984" w:rsidP="00361984">
      <w:pPr>
        <w:keepNext/>
        <w:keepLines/>
        <w:tabs>
          <w:tab w:val="left" w:pos="720"/>
          <w:tab w:val="right" w:pos="3509"/>
          <w:tab w:val="left" w:pos="3780"/>
          <w:tab w:val="right" w:pos="6120"/>
        </w:tabs>
        <w:jc w:val="center"/>
        <w:rPr>
          <w:rFonts w:ascii="Montserrat" w:hAnsi="Montserrat" w:cs="Arial"/>
          <w:i/>
          <w:color w:val="FF0000"/>
          <w:sz w:val="22"/>
          <w:szCs w:val="22"/>
        </w:rPr>
      </w:pPr>
      <w:r w:rsidRPr="00201079">
        <w:rPr>
          <w:rFonts w:ascii="Montserrat" w:hAnsi="Montserrat" w:cs="Arial"/>
          <w:i/>
          <w:color w:val="FF0000"/>
          <w:sz w:val="22"/>
          <w:szCs w:val="22"/>
        </w:rPr>
        <w:t>Legislative Post Audit Committee at a later meeting.</w:t>
      </w:r>
    </w:p>
    <w:p w14:paraId="311B8A68" w14:textId="77777777" w:rsidR="00361984" w:rsidRPr="00201079" w:rsidRDefault="00361984" w:rsidP="00361984">
      <w:pPr>
        <w:keepNext/>
        <w:keepLines/>
        <w:tabs>
          <w:tab w:val="left" w:pos="720"/>
          <w:tab w:val="right" w:pos="3509"/>
          <w:tab w:val="left" w:pos="3780"/>
          <w:tab w:val="right" w:pos="6120"/>
        </w:tabs>
        <w:rPr>
          <w:rFonts w:ascii="Montserrat" w:hAnsi="Montserrat"/>
          <w:b/>
          <w:sz w:val="22"/>
          <w:szCs w:val="22"/>
        </w:rPr>
      </w:pPr>
      <w:r w:rsidRPr="00201079">
        <w:rPr>
          <w:rFonts w:ascii="Montserrat" w:hAnsi="Montserrat" w:cs="Arial"/>
          <w:i/>
          <w:color w:val="FF0000"/>
          <w:sz w:val="22"/>
          <w:szCs w:val="22"/>
        </w:rPr>
        <w:tab/>
      </w:r>
    </w:p>
    <w:p w14:paraId="08998363" w14:textId="77777777" w:rsidR="00361984" w:rsidRDefault="00361984" w:rsidP="00361984">
      <w:pPr>
        <w:keepNext/>
        <w:keepLines/>
        <w:tabs>
          <w:tab w:val="left" w:pos="720"/>
          <w:tab w:val="right" w:pos="3509"/>
          <w:tab w:val="left" w:pos="3780"/>
          <w:tab w:val="right" w:pos="6120"/>
        </w:tabs>
        <w:jc w:val="center"/>
        <w:rPr>
          <w:rFonts w:ascii="Montserrat" w:hAnsi="Montserrat"/>
          <w:b/>
          <w:sz w:val="22"/>
          <w:szCs w:val="22"/>
        </w:rPr>
      </w:pPr>
      <w:r>
        <w:rPr>
          <w:rFonts w:ascii="Montserrat" w:hAnsi="Montserrat"/>
          <w:b/>
          <w:sz w:val="22"/>
          <w:szCs w:val="22"/>
        </w:rPr>
        <w:t>DRAFT</w:t>
      </w:r>
    </w:p>
    <w:p w14:paraId="04522B02" w14:textId="77777777" w:rsidR="00361984" w:rsidRPr="00201079" w:rsidRDefault="00361984" w:rsidP="00361984">
      <w:pPr>
        <w:keepNext/>
        <w:keepLines/>
        <w:tabs>
          <w:tab w:val="left" w:pos="720"/>
          <w:tab w:val="right" w:pos="3509"/>
          <w:tab w:val="left" w:pos="3780"/>
          <w:tab w:val="right" w:pos="6120"/>
        </w:tabs>
        <w:jc w:val="center"/>
        <w:rPr>
          <w:rFonts w:ascii="Montserrat" w:hAnsi="Montserrat"/>
          <w:b/>
          <w:sz w:val="22"/>
          <w:szCs w:val="22"/>
        </w:rPr>
      </w:pPr>
      <w:r w:rsidRPr="00201079">
        <w:rPr>
          <w:rFonts w:ascii="Montserrat" w:hAnsi="Montserrat"/>
          <w:b/>
          <w:sz w:val="22"/>
          <w:szCs w:val="22"/>
        </w:rPr>
        <w:t>MINUTES</w:t>
      </w:r>
    </w:p>
    <w:p w14:paraId="5F48AE7C" w14:textId="77777777" w:rsidR="00361984" w:rsidRPr="00201079" w:rsidRDefault="00361984" w:rsidP="00361984">
      <w:pPr>
        <w:keepNext/>
        <w:keepLines/>
        <w:tabs>
          <w:tab w:val="left" w:pos="720"/>
          <w:tab w:val="right" w:pos="3509"/>
          <w:tab w:val="left" w:pos="3780"/>
          <w:tab w:val="right" w:pos="6120"/>
        </w:tabs>
        <w:jc w:val="center"/>
        <w:rPr>
          <w:rFonts w:ascii="Montserrat" w:hAnsi="Montserrat"/>
          <w:b/>
          <w:sz w:val="22"/>
          <w:szCs w:val="22"/>
        </w:rPr>
      </w:pPr>
      <w:r w:rsidRPr="00201079">
        <w:rPr>
          <w:rFonts w:ascii="Montserrat" w:hAnsi="Montserrat"/>
          <w:b/>
          <w:sz w:val="22"/>
          <w:szCs w:val="22"/>
        </w:rPr>
        <w:t>Legislative Post Audit Committee</w:t>
      </w:r>
    </w:p>
    <w:p w14:paraId="025AC52F" w14:textId="61263C04" w:rsidR="00361984" w:rsidRPr="00201079" w:rsidRDefault="00361984" w:rsidP="00361984">
      <w:pPr>
        <w:keepNext/>
        <w:keepLines/>
        <w:tabs>
          <w:tab w:val="left" w:pos="720"/>
          <w:tab w:val="right" w:pos="3509"/>
          <w:tab w:val="left" w:pos="3780"/>
          <w:tab w:val="right" w:pos="6120"/>
        </w:tabs>
        <w:jc w:val="center"/>
        <w:rPr>
          <w:rFonts w:ascii="Montserrat" w:hAnsi="Montserrat"/>
          <w:b/>
          <w:sz w:val="22"/>
          <w:szCs w:val="22"/>
        </w:rPr>
      </w:pPr>
      <w:r>
        <w:rPr>
          <w:rFonts w:ascii="Montserrat" w:hAnsi="Montserrat"/>
          <w:b/>
          <w:sz w:val="22"/>
          <w:szCs w:val="22"/>
        </w:rPr>
        <w:t>February 4</w:t>
      </w:r>
      <w:r w:rsidRPr="00201079">
        <w:rPr>
          <w:rFonts w:ascii="Montserrat" w:hAnsi="Montserrat"/>
          <w:b/>
          <w:sz w:val="22"/>
          <w:szCs w:val="22"/>
        </w:rPr>
        <w:t>, 202</w:t>
      </w:r>
      <w:r>
        <w:rPr>
          <w:rFonts w:ascii="Montserrat" w:hAnsi="Montserrat"/>
          <w:b/>
          <w:sz w:val="22"/>
          <w:szCs w:val="22"/>
        </w:rPr>
        <w:t>6</w:t>
      </w:r>
    </w:p>
    <w:p w14:paraId="6F4B5265" w14:textId="77777777" w:rsidR="00361984" w:rsidRPr="00201079" w:rsidRDefault="00361984" w:rsidP="00361984">
      <w:pPr>
        <w:keepNext/>
        <w:keepLines/>
        <w:tabs>
          <w:tab w:val="left" w:pos="720"/>
          <w:tab w:val="right" w:pos="3509"/>
          <w:tab w:val="left" w:pos="3780"/>
          <w:tab w:val="right" w:pos="6120"/>
        </w:tabs>
        <w:jc w:val="center"/>
        <w:rPr>
          <w:rFonts w:ascii="Montserrat" w:hAnsi="Montserrat"/>
          <w:b/>
          <w:sz w:val="22"/>
          <w:szCs w:val="22"/>
        </w:rPr>
      </w:pPr>
    </w:p>
    <w:p w14:paraId="37A4E0FC" w14:textId="77777777" w:rsidR="00361984" w:rsidRPr="00201079" w:rsidRDefault="00361984" w:rsidP="00361984">
      <w:pPr>
        <w:keepNext/>
        <w:keepLines/>
        <w:tabs>
          <w:tab w:val="left" w:pos="720"/>
          <w:tab w:val="right" w:pos="3509"/>
          <w:tab w:val="left" w:pos="3780"/>
          <w:tab w:val="right" w:pos="6120"/>
        </w:tabs>
        <w:jc w:val="both"/>
        <w:rPr>
          <w:rFonts w:ascii="Montserrat" w:hAnsi="Montserrat"/>
          <w:b/>
          <w:sz w:val="22"/>
          <w:szCs w:val="22"/>
        </w:rPr>
      </w:pPr>
      <w:r w:rsidRPr="00201079">
        <w:rPr>
          <w:rFonts w:ascii="Montserrat" w:hAnsi="Montserrat"/>
          <w:b/>
          <w:sz w:val="22"/>
          <w:szCs w:val="22"/>
        </w:rPr>
        <w:t>Call to Order</w:t>
      </w:r>
    </w:p>
    <w:p w14:paraId="4B57EA81" w14:textId="77777777" w:rsidR="00361984" w:rsidRPr="00201079" w:rsidRDefault="00361984" w:rsidP="00361984">
      <w:pPr>
        <w:keepNext/>
        <w:keepLines/>
        <w:tabs>
          <w:tab w:val="left" w:pos="720"/>
          <w:tab w:val="right" w:pos="3509"/>
          <w:tab w:val="left" w:pos="3780"/>
          <w:tab w:val="right" w:pos="6120"/>
        </w:tabs>
        <w:jc w:val="both"/>
        <w:rPr>
          <w:rFonts w:ascii="Montserrat" w:hAnsi="Montserrat"/>
          <w:b/>
          <w:sz w:val="22"/>
          <w:szCs w:val="22"/>
        </w:rPr>
      </w:pPr>
    </w:p>
    <w:p w14:paraId="06CC313B" w14:textId="6C4E0B8F" w:rsidR="00361984" w:rsidRPr="00201079" w:rsidRDefault="00361984" w:rsidP="00361984">
      <w:pPr>
        <w:keepNext/>
        <w:keepLines/>
        <w:tabs>
          <w:tab w:val="left" w:pos="720"/>
          <w:tab w:val="right" w:pos="3509"/>
          <w:tab w:val="left" w:pos="3780"/>
          <w:tab w:val="right" w:pos="6120"/>
        </w:tabs>
        <w:rPr>
          <w:rFonts w:ascii="Montserrat" w:hAnsi="Montserrat"/>
          <w:sz w:val="22"/>
          <w:szCs w:val="22"/>
        </w:rPr>
      </w:pPr>
      <w:r w:rsidRPr="00201079">
        <w:rPr>
          <w:rFonts w:ascii="Montserrat" w:hAnsi="Montserrat"/>
          <w:b/>
          <w:sz w:val="22"/>
          <w:szCs w:val="22"/>
        </w:rPr>
        <w:t xml:space="preserve">Welcome </w:t>
      </w:r>
      <w:r w:rsidRPr="00201079">
        <w:rPr>
          <w:rFonts w:ascii="Montserrat" w:hAnsi="Montserrat"/>
          <w:bCs/>
          <w:sz w:val="22"/>
          <w:szCs w:val="22"/>
        </w:rPr>
        <w:t xml:space="preserve">– </w:t>
      </w:r>
      <w:r w:rsidRPr="00201079">
        <w:rPr>
          <w:rFonts w:ascii="Montserrat" w:hAnsi="Montserrat"/>
          <w:sz w:val="22"/>
          <w:szCs w:val="22"/>
        </w:rPr>
        <w:t>The meeting was called to order by Chair</w:t>
      </w:r>
      <w:r>
        <w:rPr>
          <w:rFonts w:ascii="Montserrat" w:hAnsi="Montserrat"/>
          <w:sz w:val="22"/>
          <w:szCs w:val="22"/>
        </w:rPr>
        <w:t xml:space="preserve">man Mike Thompson </w:t>
      </w:r>
      <w:r w:rsidRPr="00A717DF">
        <w:rPr>
          <w:rFonts w:ascii="Montserrat" w:hAnsi="Montserrat"/>
          <w:sz w:val="22"/>
          <w:szCs w:val="22"/>
        </w:rPr>
        <w:t xml:space="preserve">at </w:t>
      </w:r>
      <w:r w:rsidRPr="00173F05">
        <w:rPr>
          <w:rFonts w:ascii="Montserrat" w:hAnsi="Montserrat"/>
          <w:sz w:val="22"/>
          <w:szCs w:val="22"/>
        </w:rPr>
        <w:t>12:</w:t>
      </w:r>
      <w:r w:rsidR="00173F05" w:rsidRPr="00173F05">
        <w:rPr>
          <w:rFonts w:ascii="Montserrat" w:hAnsi="Montserrat"/>
          <w:sz w:val="22"/>
          <w:szCs w:val="22"/>
        </w:rPr>
        <w:t>11</w:t>
      </w:r>
      <w:r w:rsidRPr="00BD63D7">
        <w:rPr>
          <w:rFonts w:ascii="Montserrat" w:hAnsi="Montserrat"/>
          <w:sz w:val="22"/>
          <w:szCs w:val="22"/>
        </w:rPr>
        <w:t xml:space="preserve"> p.m.</w:t>
      </w:r>
      <w:r w:rsidRPr="00747CDB">
        <w:rPr>
          <w:rFonts w:ascii="Montserrat" w:hAnsi="Montserrat"/>
          <w:sz w:val="22"/>
          <w:szCs w:val="22"/>
        </w:rPr>
        <w:t xml:space="preserve"> in Room </w:t>
      </w:r>
      <w:r>
        <w:rPr>
          <w:rFonts w:ascii="Montserrat" w:hAnsi="Montserrat"/>
          <w:sz w:val="22"/>
          <w:szCs w:val="22"/>
        </w:rPr>
        <w:t>546-S</w:t>
      </w:r>
      <w:r w:rsidRPr="00747CDB">
        <w:rPr>
          <w:rFonts w:ascii="Montserrat" w:hAnsi="Montserrat"/>
          <w:sz w:val="22"/>
          <w:szCs w:val="22"/>
        </w:rPr>
        <w:t xml:space="preserve"> of the Statehouse. Committee members pre</w:t>
      </w:r>
      <w:r w:rsidRPr="00201079">
        <w:rPr>
          <w:rFonts w:ascii="Montserrat" w:hAnsi="Montserrat"/>
          <w:sz w:val="22"/>
          <w:szCs w:val="22"/>
        </w:rPr>
        <w:t>sent:</w:t>
      </w:r>
    </w:p>
    <w:p w14:paraId="62895A28" w14:textId="77777777" w:rsidR="00361984" w:rsidRPr="00201079" w:rsidRDefault="00361984" w:rsidP="00361984">
      <w:pPr>
        <w:keepNext/>
        <w:keepLines/>
        <w:tabs>
          <w:tab w:val="left" w:pos="720"/>
          <w:tab w:val="right" w:pos="3509"/>
          <w:tab w:val="left" w:pos="3780"/>
          <w:tab w:val="right" w:pos="6120"/>
        </w:tabs>
        <w:jc w:val="both"/>
        <w:rPr>
          <w:rFonts w:ascii="Montserrat" w:hAnsi="Montserrat"/>
          <w:b/>
          <w:color w:val="FF0000"/>
          <w:sz w:val="22"/>
          <w:szCs w:val="22"/>
        </w:rPr>
      </w:pPr>
    </w:p>
    <w:tbl>
      <w:tblPr>
        <w:tblW w:w="8638" w:type="dxa"/>
        <w:tblInd w:w="360" w:type="dxa"/>
        <w:tblCellMar>
          <w:left w:w="0" w:type="dxa"/>
          <w:right w:w="0" w:type="dxa"/>
        </w:tblCellMar>
        <w:tblLook w:val="04A0" w:firstRow="1" w:lastRow="0" w:firstColumn="1" w:lastColumn="0" w:noHBand="0" w:noVBand="1"/>
      </w:tblPr>
      <w:tblGrid>
        <w:gridCol w:w="4320"/>
        <w:gridCol w:w="4318"/>
      </w:tblGrid>
      <w:tr w:rsidR="00361984" w:rsidRPr="00201079" w14:paraId="31554A8C" w14:textId="77777777" w:rsidTr="006944C1">
        <w:tc>
          <w:tcPr>
            <w:tcW w:w="4320" w:type="dxa"/>
            <w:hideMark/>
          </w:tcPr>
          <w:p w14:paraId="4A549370" w14:textId="77777777" w:rsidR="00361984" w:rsidRPr="00581A77" w:rsidRDefault="00361984" w:rsidP="006944C1">
            <w:pPr>
              <w:autoSpaceDE w:val="0"/>
              <w:autoSpaceDN w:val="0"/>
              <w:adjustRightInd w:val="0"/>
              <w:spacing w:line="201" w:lineRule="atLeast"/>
              <w:rPr>
                <w:rFonts w:ascii="Montserrat" w:eastAsiaTheme="minorHAnsi" w:hAnsi="Montserrat"/>
                <w:sz w:val="22"/>
                <w:szCs w:val="22"/>
              </w:rPr>
            </w:pPr>
            <w:bookmarkStart w:id="0" w:name="_Hlk535409806"/>
            <w:r w:rsidRPr="00581A77">
              <w:rPr>
                <w:rFonts w:ascii="Montserrat" w:eastAsiaTheme="minorHAnsi" w:hAnsi="Montserrat"/>
                <w:sz w:val="22"/>
                <w:szCs w:val="22"/>
              </w:rPr>
              <w:t>Sen. Mike Thompson, Chair</w:t>
            </w:r>
          </w:p>
          <w:p w14:paraId="29A90089" w14:textId="23F9BA10" w:rsidR="00361984" w:rsidRPr="00173F05" w:rsidRDefault="00361984" w:rsidP="006944C1">
            <w:pPr>
              <w:autoSpaceDE w:val="0"/>
              <w:autoSpaceDN w:val="0"/>
              <w:adjustRightInd w:val="0"/>
              <w:spacing w:line="201" w:lineRule="atLeast"/>
              <w:rPr>
                <w:rFonts w:ascii="Montserrat" w:eastAsiaTheme="minorHAnsi" w:hAnsi="Montserrat"/>
                <w:sz w:val="22"/>
                <w:szCs w:val="22"/>
              </w:rPr>
            </w:pPr>
            <w:r w:rsidRPr="00173F05">
              <w:rPr>
                <w:rFonts w:ascii="Montserrat" w:eastAsiaTheme="minorHAnsi" w:hAnsi="Montserrat"/>
                <w:sz w:val="22"/>
                <w:szCs w:val="22"/>
              </w:rPr>
              <w:t>Sen. Mike Petersen</w:t>
            </w:r>
          </w:p>
          <w:p w14:paraId="654D0FFD" w14:textId="77777777" w:rsidR="00361984" w:rsidRDefault="00361984" w:rsidP="006944C1">
            <w:pPr>
              <w:autoSpaceDE w:val="0"/>
              <w:autoSpaceDN w:val="0"/>
              <w:adjustRightInd w:val="0"/>
              <w:spacing w:line="201" w:lineRule="atLeast"/>
              <w:rPr>
                <w:rFonts w:ascii="Montserrat" w:hAnsi="Montserrat"/>
                <w:sz w:val="22"/>
                <w:szCs w:val="22"/>
                <w:lang w:bidi="en-US"/>
              </w:rPr>
            </w:pPr>
            <w:r w:rsidRPr="003D6023">
              <w:rPr>
                <w:rFonts w:ascii="Montserrat" w:hAnsi="Montserrat"/>
                <w:sz w:val="22"/>
                <w:szCs w:val="22"/>
                <w:lang w:bidi="en-US"/>
              </w:rPr>
              <w:t>Sen. Caryn Tyson</w:t>
            </w:r>
          </w:p>
          <w:p w14:paraId="1D5F0600" w14:textId="4F817460" w:rsidR="00361984" w:rsidRPr="00581A77" w:rsidRDefault="00361984" w:rsidP="006944C1">
            <w:pPr>
              <w:autoSpaceDE w:val="0"/>
              <w:autoSpaceDN w:val="0"/>
              <w:adjustRightInd w:val="0"/>
              <w:spacing w:line="201" w:lineRule="atLeast"/>
              <w:rPr>
                <w:rFonts w:ascii="Montserrat" w:hAnsi="Montserrat"/>
                <w:sz w:val="22"/>
                <w:szCs w:val="22"/>
                <w:lang w:bidi="en-US"/>
              </w:rPr>
            </w:pPr>
          </w:p>
          <w:p w14:paraId="586B4AE7" w14:textId="77777777" w:rsidR="00361984" w:rsidRPr="00581A77" w:rsidRDefault="00361984" w:rsidP="006944C1">
            <w:pPr>
              <w:autoSpaceDE w:val="0"/>
              <w:autoSpaceDN w:val="0"/>
              <w:adjustRightInd w:val="0"/>
              <w:spacing w:line="201" w:lineRule="atLeast"/>
              <w:rPr>
                <w:rFonts w:ascii="Montserrat" w:eastAsiaTheme="minorHAnsi" w:hAnsi="Montserrat"/>
                <w:b/>
                <w:color w:val="FF0000"/>
                <w:sz w:val="22"/>
                <w:szCs w:val="22"/>
              </w:rPr>
            </w:pPr>
          </w:p>
        </w:tc>
        <w:tc>
          <w:tcPr>
            <w:tcW w:w="4318" w:type="dxa"/>
            <w:tcMar>
              <w:top w:w="0" w:type="dxa"/>
              <w:left w:w="108" w:type="dxa"/>
              <w:bottom w:w="0" w:type="dxa"/>
              <w:right w:w="108" w:type="dxa"/>
            </w:tcMar>
            <w:hideMark/>
          </w:tcPr>
          <w:p w14:paraId="272572A3" w14:textId="77777777" w:rsidR="00361984" w:rsidRPr="00581A77" w:rsidRDefault="00361984" w:rsidP="006944C1">
            <w:pPr>
              <w:autoSpaceDE w:val="0"/>
              <w:autoSpaceDN w:val="0"/>
              <w:adjustRightInd w:val="0"/>
              <w:spacing w:line="201" w:lineRule="atLeast"/>
              <w:rPr>
                <w:rFonts w:ascii="Montserrat" w:eastAsiaTheme="minorHAnsi" w:hAnsi="Montserrat"/>
                <w:sz w:val="22"/>
                <w:szCs w:val="22"/>
              </w:rPr>
            </w:pPr>
            <w:r w:rsidRPr="009059EB">
              <w:rPr>
                <w:rFonts w:ascii="Montserrat" w:eastAsiaTheme="minorHAnsi" w:hAnsi="Montserrat"/>
                <w:sz w:val="22"/>
                <w:szCs w:val="22"/>
              </w:rPr>
              <w:t>Rep. Sean Tarwater, Vice Chair</w:t>
            </w:r>
          </w:p>
          <w:p w14:paraId="62AB8E36" w14:textId="77777777" w:rsidR="00361984" w:rsidRPr="00581A77" w:rsidRDefault="00361984" w:rsidP="006944C1">
            <w:pPr>
              <w:autoSpaceDE w:val="0"/>
              <w:autoSpaceDN w:val="0"/>
              <w:adjustRightInd w:val="0"/>
              <w:spacing w:line="201" w:lineRule="atLeast"/>
              <w:rPr>
                <w:rFonts w:ascii="Montserrat" w:eastAsiaTheme="minorHAnsi" w:hAnsi="Montserrat"/>
                <w:sz w:val="22"/>
                <w:szCs w:val="22"/>
              </w:rPr>
            </w:pPr>
            <w:r w:rsidRPr="00581A77">
              <w:rPr>
                <w:rFonts w:ascii="Montserrat" w:eastAsiaTheme="minorHAnsi" w:hAnsi="Montserrat"/>
                <w:sz w:val="22"/>
                <w:szCs w:val="22"/>
              </w:rPr>
              <w:t>Rep. Shannon Francis</w:t>
            </w:r>
          </w:p>
          <w:p w14:paraId="652C215E" w14:textId="729A7A85" w:rsidR="006C663A" w:rsidRPr="00581A77" w:rsidRDefault="006C663A" w:rsidP="006C663A">
            <w:pPr>
              <w:widowControl w:val="0"/>
              <w:tabs>
                <w:tab w:val="left" w:pos="360"/>
                <w:tab w:val="left" w:pos="900"/>
              </w:tabs>
              <w:autoSpaceDE w:val="0"/>
              <w:autoSpaceDN w:val="0"/>
              <w:adjustRightInd w:val="0"/>
              <w:rPr>
                <w:rFonts w:ascii="Montserrat" w:hAnsi="Montserrat"/>
                <w:sz w:val="22"/>
                <w:szCs w:val="22"/>
                <w:lang w:bidi="en-US"/>
              </w:rPr>
            </w:pPr>
            <w:r>
              <w:rPr>
                <w:rFonts w:ascii="Montserrat" w:hAnsi="Montserrat"/>
                <w:sz w:val="22"/>
                <w:szCs w:val="22"/>
                <w:lang w:bidi="en-US"/>
              </w:rPr>
              <w:t>Rep. Cindy Neighbor*</w:t>
            </w:r>
          </w:p>
          <w:p w14:paraId="6A7B93E4" w14:textId="77777777" w:rsidR="00361984" w:rsidRPr="00581A77" w:rsidRDefault="00361984" w:rsidP="006944C1">
            <w:pPr>
              <w:widowControl w:val="0"/>
              <w:tabs>
                <w:tab w:val="left" w:pos="360"/>
                <w:tab w:val="left" w:pos="900"/>
              </w:tabs>
              <w:autoSpaceDE w:val="0"/>
              <w:autoSpaceDN w:val="0"/>
              <w:adjustRightInd w:val="0"/>
              <w:rPr>
                <w:rFonts w:ascii="Montserrat" w:hAnsi="Montserrat"/>
                <w:sz w:val="22"/>
                <w:szCs w:val="22"/>
                <w:lang w:bidi="en-US"/>
              </w:rPr>
            </w:pPr>
            <w:r w:rsidRPr="00581A77">
              <w:rPr>
                <w:rFonts w:ascii="Montserrat" w:hAnsi="Montserrat"/>
                <w:sz w:val="22"/>
                <w:szCs w:val="22"/>
                <w:lang w:bidi="en-US"/>
              </w:rPr>
              <w:t>Rep. Tom Sawyer</w:t>
            </w:r>
          </w:p>
          <w:p w14:paraId="21E58FB6" w14:textId="77777777" w:rsidR="00361984" w:rsidRDefault="00361984" w:rsidP="006944C1">
            <w:pPr>
              <w:widowControl w:val="0"/>
              <w:tabs>
                <w:tab w:val="left" w:pos="360"/>
                <w:tab w:val="left" w:pos="900"/>
              </w:tabs>
              <w:autoSpaceDE w:val="0"/>
              <w:autoSpaceDN w:val="0"/>
              <w:adjustRightInd w:val="0"/>
              <w:rPr>
                <w:rFonts w:ascii="Montserrat" w:hAnsi="Montserrat"/>
                <w:sz w:val="22"/>
                <w:szCs w:val="22"/>
                <w:lang w:bidi="en-US"/>
              </w:rPr>
            </w:pPr>
            <w:r w:rsidRPr="00581A77">
              <w:rPr>
                <w:rFonts w:ascii="Montserrat" w:hAnsi="Montserrat"/>
                <w:sz w:val="22"/>
                <w:szCs w:val="22"/>
                <w:lang w:bidi="en-US"/>
              </w:rPr>
              <w:t>Rep. Kristey Williams</w:t>
            </w:r>
          </w:p>
          <w:p w14:paraId="7EC6F295" w14:textId="77777777" w:rsidR="00361984" w:rsidRPr="00581A77" w:rsidRDefault="00361984" w:rsidP="006C663A">
            <w:pPr>
              <w:widowControl w:val="0"/>
              <w:tabs>
                <w:tab w:val="left" w:pos="360"/>
                <w:tab w:val="left" w:pos="900"/>
              </w:tabs>
              <w:autoSpaceDE w:val="0"/>
              <w:autoSpaceDN w:val="0"/>
              <w:adjustRightInd w:val="0"/>
              <w:rPr>
                <w:rFonts w:ascii="Montserrat" w:hAnsi="Montserrat"/>
                <w:sz w:val="22"/>
                <w:szCs w:val="22"/>
                <w:lang w:bidi="en-US"/>
              </w:rPr>
            </w:pPr>
          </w:p>
        </w:tc>
      </w:tr>
    </w:tbl>
    <w:bookmarkEnd w:id="0"/>
    <w:p w14:paraId="12BFC17B" w14:textId="5E4D5725" w:rsidR="00837ABC" w:rsidRPr="0089102D" w:rsidRDefault="00837ABC" w:rsidP="00837ABC">
      <w:pPr>
        <w:widowControl w:val="0"/>
        <w:tabs>
          <w:tab w:val="left" w:pos="720"/>
          <w:tab w:val="left" w:pos="3149"/>
          <w:tab w:val="right" w:pos="6120"/>
        </w:tabs>
        <w:rPr>
          <w:rFonts w:ascii="Montserrat" w:hAnsi="Montserrat"/>
          <w:bCs/>
          <w:sz w:val="22"/>
          <w:szCs w:val="22"/>
        </w:rPr>
      </w:pPr>
      <w:r w:rsidRPr="00D11ADC">
        <w:rPr>
          <w:rFonts w:ascii="Montserrat" w:hAnsi="Montserrat"/>
          <w:bCs/>
          <w:sz w:val="22"/>
          <w:szCs w:val="22"/>
        </w:rPr>
        <w:t xml:space="preserve">* Representative </w:t>
      </w:r>
      <w:r>
        <w:rPr>
          <w:rFonts w:ascii="Montserrat" w:hAnsi="Montserrat"/>
          <w:bCs/>
          <w:sz w:val="22"/>
          <w:szCs w:val="22"/>
        </w:rPr>
        <w:t>Neighbor</w:t>
      </w:r>
      <w:r w:rsidRPr="00D11ADC">
        <w:rPr>
          <w:rFonts w:ascii="Montserrat" w:hAnsi="Montserrat"/>
          <w:bCs/>
          <w:sz w:val="22"/>
          <w:szCs w:val="22"/>
        </w:rPr>
        <w:t xml:space="preserve"> was temporarily appointed to replace Representative Winn</w:t>
      </w:r>
    </w:p>
    <w:p w14:paraId="620D6A88" w14:textId="77777777" w:rsidR="00361984" w:rsidRPr="00201079" w:rsidRDefault="00361984" w:rsidP="00361984">
      <w:pPr>
        <w:widowControl w:val="0"/>
        <w:tabs>
          <w:tab w:val="left" w:pos="720"/>
          <w:tab w:val="left" w:pos="3149"/>
          <w:tab w:val="right" w:pos="6120"/>
        </w:tabs>
        <w:rPr>
          <w:rFonts w:ascii="Montserrat" w:hAnsi="Montserrat"/>
          <w:b/>
          <w:sz w:val="22"/>
          <w:szCs w:val="22"/>
        </w:rPr>
      </w:pPr>
    </w:p>
    <w:p w14:paraId="38A6A212" w14:textId="00E5D484" w:rsidR="00361984" w:rsidRDefault="00361984" w:rsidP="00361984">
      <w:pPr>
        <w:widowControl w:val="0"/>
        <w:tabs>
          <w:tab w:val="left" w:pos="720"/>
          <w:tab w:val="left" w:pos="3149"/>
          <w:tab w:val="right" w:pos="6120"/>
        </w:tabs>
        <w:rPr>
          <w:rFonts w:ascii="Montserrat" w:hAnsi="Montserrat"/>
          <w:b/>
          <w:sz w:val="22"/>
          <w:szCs w:val="22"/>
        </w:rPr>
      </w:pPr>
      <w:r>
        <w:rPr>
          <w:rFonts w:ascii="Montserrat" w:hAnsi="Montserrat"/>
          <w:b/>
          <w:sz w:val="22"/>
          <w:szCs w:val="22"/>
        </w:rPr>
        <w:t>Executive Session – IT Security Audit</w:t>
      </w:r>
    </w:p>
    <w:p w14:paraId="6BA45D3C" w14:textId="77777777" w:rsidR="00361984" w:rsidRDefault="00361984" w:rsidP="00361984">
      <w:pPr>
        <w:widowControl w:val="0"/>
        <w:tabs>
          <w:tab w:val="left" w:pos="720"/>
          <w:tab w:val="left" w:pos="3149"/>
          <w:tab w:val="right" w:pos="6120"/>
        </w:tabs>
        <w:rPr>
          <w:rFonts w:ascii="Montserrat" w:hAnsi="Montserrat"/>
          <w:b/>
          <w:sz w:val="22"/>
          <w:szCs w:val="22"/>
        </w:rPr>
      </w:pPr>
    </w:p>
    <w:p w14:paraId="1B99B8B1" w14:textId="47E0951A" w:rsidR="00361984" w:rsidRPr="00D834B2" w:rsidRDefault="00361984" w:rsidP="00361984">
      <w:pPr>
        <w:widowControl w:val="0"/>
        <w:tabs>
          <w:tab w:val="left" w:pos="720"/>
          <w:tab w:val="left" w:pos="3149"/>
          <w:tab w:val="right" w:pos="6120"/>
        </w:tabs>
        <w:rPr>
          <w:rFonts w:ascii="Montserrat" w:hAnsi="Montserrat"/>
          <w:b/>
          <w:sz w:val="22"/>
          <w:szCs w:val="22"/>
        </w:rPr>
      </w:pPr>
      <w:r>
        <w:rPr>
          <w:rFonts w:ascii="Montserrat" w:hAnsi="Montserrat"/>
          <w:b/>
          <w:sz w:val="22"/>
          <w:szCs w:val="22"/>
        </w:rPr>
        <w:t>Board of Veterinary Examiners</w:t>
      </w:r>
      <w:r w:rsidRPr="00D834B2">
        <w:rPr>
          <w:rFonts w:ascii="Montserrat" w:hAnsi="Montserrat"/>
          <w:b/>
          <w:sz w:val="22"/>
          <w:szCs w:val="22"/>
        </w:rPr>
        <w:t xml:space="preserve"> IT Security Audit</w:t>
      </w:r>
    </w:p>
    <w:p w14:paraId="734F155F" w14:textId="77777777" w:rsidR="00361984" w:rsidRDefault="00361984" w:rsidP="00361984">
      <w:pPr>
        <w:widowControl w:val="0"/>
        <w:tabs>
          <w:tab w:val="left" w:pos="720"/>
          <w:tab w:val="left" w:pos="3149"/>
          <w:tab w:val="right" w:pos="6120"/>
        </w:tabs>
        <w:rPr>
          <w:rFonts w:ascii="Montserrat" w:hAnsi="Montserrat"/>
          <w:b/>
          <w:sz w:val="22"/>
          <w:szCs w:val="22"/>
        </w:rPr>
      </w:pPr>
    </w:p>
    <w:p w14:paraId="3BF3CAC2" w14:textId="376C256A" w:rsidR="00361984" w:rsidRPr="002E0EC2" w:rsidRDefault="00361984" w:rsidP="00361984">
      <w:pPr>
        <w:widowControl w:val="0"/>
        <w:tabs>
          <w:tab w:val="left" w:pos="720"/>
          <w:tab w:val="left" w:pos="3149"/>
          <w:tab w:val="right" w:pos="6120"/>
        </w:tabs>
        <w:rPr>
          <w:rFonts w:ascii="Montserrat" w:hAnsi="Montserrat"/>
          <w:bCs/>
          <w:sz w:val="22"/>
          <w:szCs w:val="22"/>
        </w:rPr>
      </w:pPr>
      <w:r w:rsidRPr="002D21D3">
        <w:rPr>
          <w:rFonts w:ascii="Montserrat" w:hAnsi="Montserrat"/>
          <w:bCs/>
          <w:sz w:val="22"/>
          <w:szCs w:val="22"/>
        </w:rPr>
        <w:t>Individuals</w:t>
      </w:r>
      <w:r w:rsidRPr="002E0EC2">
        <w:rPr>
          <w:rFonts w:ascii="Montserrat" w:hAnsi="Montserrat"/>
          <w:bCs/>
          <w:sz w:val="22"/>
          <w:szCs w:val="22"/>
        </w:rPr>
        <w:t xml:space="preserve"> allowed to remain in the </w:t>
      </w:r>
      <w:r w:rsidRPr="00BC34CE">
        <w:rPr>
          <w:rFonts w:ascii="Montserrat" w:hAnsi="Montserrat"/>
          <w:bCs/>
          <w:sz w:val="22"/>
          <w:szCs w:val="22"/>
        </w:rPr>
        <w:t xml:space="preserve">executive session for the IT security report of the </w:t>
      </w:r>
      <w:r>
        <w:rPr>
          <w:rFonts w:ascii="Montserrat" w:hAnsi="Montserrat"/>
          <w:bCs/>
          <w:sz w:val="22"/>
          <w:szCs w:val="22"/>
        </w:rPr>
        <w:t xml:space="preserve">Board of Veterinary Examiners </w:t>
      </w:r>
      <w:r w:rsidRPr="00BC34CE">
        <w:rPr>
          <w:rFonts w:ascii="Montserrat" w:hAnsi="Montserrat"/>
          <w:bCs/>
          <w:sz w:val="22"/>
          <w:szCs w:val="22"/>
        </w:rPr>
        <w:t>were</w:t>
      </w:r>
      <w:r w:rsidRPr="002E0EC2">
        <w:rPr>
          <w:rFonts w:ascii="Montserrat" w:hAnsi="Montserrat"/>
          <w:bCs/>
          <w:sz w:val="22"/>
          <w:szCs w:val="22"/>
        </w:rPr>
        <w:t>:</w:t>
      </w:r>
    </w:p>
    <w:p w14:paraId="12B64806" w14:textId="77777777" w:rsidR="00361984" w:rsidRPr="002E0EC2" w:rsidRDefault="00361984" w:rsidP="00361984">
      <w:pPr>
        <w:pStyle w:val="Default"/>
        <w:rPr>
          <w:rFonts w:ascii="Montserrat" w:hAnsi="Montserrat" w:cs="Times New Roman"/>
          <w:b/>
          <w:sz w:val="22"/>
          <w:szCs w:val="22"/>
        </w:rPr>
      </w:pPr>
    </w:p>
    <w:p w14:paraId="75F5D5F5" w14:textId="77777777" w:rsidR="00361984" w:rsidRPr="002E0EC2" w:rsidRDefault="00361984" w:rsidP="00361984">
      <w:pPr>
        <w:widowControl w:val="0"/>
        <w:tabs>
          <w:tab w:val="left" w:pos="720"/>
          <w:tab w:val="left" w:pos="3149"/>
          <w:tab w:val="right" w:pos="6120"/>
        </w:tabs>
        <w:rPr>
          <w:rFonts w:ascii="Montserrat" w:hAnsi="Montserrat"/>
          <w:b/>
          <w:sz w:val="22"/>
          <w:szCs w:val="22"/>
        </w:rPr>
      </w:pPr>
      <w:r w:rsidRPr="002E0EC2">
        <w:rPr>
          <w:rFonts w:ascii="Montserrat" w:hAnsi="Montserrat"/>
          <w:b/>
          <w:sz w:val="22"/>
          <w:szCs w:val="22"/>
        </w:rPr>
        <w:t>Legislative Post Audit</w:t>
      </w:r>
    </w:p>
    <w:p w14:paraId="731E18A7" w14:textId="77777777" w:rsidR="00361984" w:rsidRPr="00126E1A" w:rsidRDefault="00361984" w:rsidP="00361984">
      <w:pPr>
        <w:pStyle w:val="ListParagraph"/>
        <w:widowControl w:val="0"/>
        <w:numPr>
          <w:ilvl w:val="0"/>
          <w:numId w:val="1"/>
        </w:numPr>
        <w:tabs>
          <w:tab w:val="left" w:pos="900"/>
          <w:tab w:val="left" w:pos="3149"/>
          <w:tab w:val="right" w:pos="6120"/>
        </w:tabs>
        <w:ind w:left="720"/>
        <w:contextualSpacing w:val="0"/>
        <w:rPr>
          <w:rFonts w:ascii="Montserrat" w:hAnsi="Montserrat"/>
          <w:sz w:val="22"/>
          <w:szCs w:val="22"/>
        </w:rPr>
      </w:pPr>
      <w:r w:rsidRPr="00126E1A">
        <w:rPr>
          <w:rFonts w:ascii="Montserrat" w:hAnsi="Montserrat"/>
          <w:sz w:val="22"/>
          <w:szCs w:val="22"/>
        </w:rPr>
        <w:t>Chris Clarke, Legislative Post Auditor</w:t>
      </w:r>
    </w:p>
    <w:p w14:paraId="64A4BA39" w14:textId="77777777" w:rsidR="00361984" w:rsidRPr="00126E1A" w:rsidRDefault="00361984" w:rsidP="00361984">
      <w:pPr>
        <w:pStyle w:val="ListParagraph"/>
        <w:widowControl w:val="0"/>
        <w:numPr>
          <w:ilvl w:val="0"/>
          <w:numId w:val="1"/>
        </w:numPr>
        <w:tabs>
          <w:tab w:val="left" w:pos="900"/>
          <w:tab w:val="left" w:pos="3149"/>
          <w:tab w:val="right" w:pos="6120"/>
        </w:tabs>
        <w:ind w:left="720"/>
        <w:contextualSpacing w:val="0"/>
        <w:rPr>
          <w:rFonts w:ascii="Montserrat" w:hAnsi="Montserrat"/>
          <w:sz w:val="22"/>
          <w:szCs w:val="22"/>
        </w:rPr>
      </w:pPr>
      <w:r w:rsidRPr="00126E1A">
        <w:rPr>
          <w:rFonts w:ascii="Montserrat" w:hAnsi="Montserrat"/>
          <w:sz w:val="22"/>
          <w:szCs w:val="22"/>
        </w:rPr>
        <w:t>Katrin Osterhaus, IT Audit Manager</w:t>
      </w:r>
    </w:p>
    <w:p w14:paraId="1E890AC7" w14:textId="77777777" w:rsidR="00361984" w:rsidRDefault="00361984" w:rsidP="00361984">
      <w:pPr>
        <w:pStyle w:val="ListParagraph"/>
        <w:widowControl w:val="0"/>
        <w:numPr>
          <w:ilvl w:val="0"/>
          <w:numId w:val="1"/>
        </w:numPr>
        <w:tabs>
          <w:tab w:val="left" w:pos="900"/>
          <w:tab w:val="left" w:pos="3149"/>
          <w:tab w:val="right" w:pos="6120"/>
        </w:tabs>
        <w:ind w:left="720"/>
        <w:contextualSpacing w:val="0"/>
        <w:rPr>
          <w:rFonts w:ascii="Montserrat" w:hAnsi="Montserrat"/>
          <w:sz w:val="22"/>
          <w:szCs w:val="22"/>
        </w:rPr>
      </w:pPr>
      <w:r w:rsidRPr="00126E1A">
        <w:rPr>
          <w:rFonts w:ascii="Montserrat" w:hAnsi="Montserrat"/>
          <w:sz w:val="22"/>
          <w:szCs w:val="22"/>
        </w:rPr>
        <w:t xml:space="preserve">Alex Gard, Principal IT Auditor </w:t>
      </w:r>
    </w:p>
    <w:p w14:paraId="58457CBE" w14:textId="50061902" w:rsidR="009A66D3" w:rsidRDefault="009A66D3" w:rsidP="00361984">
      <w:pPr>
        <w:pStyle w:val="ListParagraph"/>
        <w:widowControl w:val="0"/>
        <w:numPr>
          <w:ilvl w:val="0"/>
          <w:numId w:val="1"/>
        </w:numPr>
        <w:tabs>
          <w:tab w:val="left" w:pos="900"/>
          <w:tab w:val="left" w:pos="3149"/>
          <w:tab w:val="right" w:pos="6120"/>
        </w:tabs>
        <w:ind w:left="720"/>
        <w:contextualSpacing w:val="0"/>
        <w:rPr>
          <w:rFonts w:ascii="Montserrat" w:hAnsi="Montserrat"/>
          <w:sz w:val="22"/>
          <w:szCs w:val="22"/>
        </w:rPr>
      </w:pPr>
      <w:r>
        <w:rPr>
          <w:rFonts w:ascii="Montserrat" w:hAnsi="Montserrat"/>
          <w:sz w:val="22"/>
          <w:szCs w:val="22"/>
        </w:rPr>
        <w:t>Kenzie Wilson, IT Security Auditor</w:t>
      </w:r>
    </w:p>
    <w:p w14:paraId="113D0057" w14:textId="1227B27F" w:rsidR="009A66D3" w:rsidRPr="002549F4" w:rsidRDefault="009A66D3" w:rsidP="00361984">
      <w:pPr>
        <w:pStyle w:val="ListParagraph"/>
        <w:widowControl w:val="0"/>
        <w:numPr>
          <w:ilvl w:val="0"/>
          <w:numId w:val="1"/>
        </w:numPr>
        <w:tabs>
          <w:tab w:val="left" w:pos="900"/>
          <w:tab w:val="left" w:pos="3149"/>
          <w:tab w:val="right" w:pos="6120"/>
        </w:tabs>
        <w:ind w:left="720"/>
        <w:contextualSpacing w:val="0"/>
        <w:rPr>
          <w:rFonts w:ascii="Montserrat" w:hAnsi="Montserrat"/>
          <w:sz w:val="22"/>
          <w:szCs w:val="22"/>
        </w:rPr>
      </w:pPr>
      <w:r>
        <w:rPr>
          <w:rFonts w:ascii="Montserrat" w:hAnsi="Montserrat"/>
          <w:sz w:val="22"/>
          <w:szCs w:val="22"/>
        </w:rPr>
        <w:t>Olivia Romig, Associate IT Security Auditor</w:t>
      </w:r>
    </w:p>
    <w:p w14:paraId="21CBEB00" w14:textId="77777777" w:rsidR="003219AE" w:rsidRDefault="003219AE" w:rsidP="00361984">
      <w:pPr>
        <w:pStyle w:val="Default"/>
        <w:rPr>
          <w:rFonts w:ascii="Montserrat" w:hAnsi="Montserrat" w:cs="Times New Roman"/>
          <w:b/>
          <w:sz w:val="22"/>
          <w:szCs w:val="22"/>
        </w:rPr>
      </w:pPr>
    </w:p>
    <w:p w14:paraId="0A6F479E" w14:textId="1FA89795" w:rsidR="00361984" w:rsidRPr="00F927C8" w:rsidRDefault="00361984" w:rsidP="00361984">
      <w:pPr>
        <w:pStyle w:val="Default"/>
        <w:rPr>
          <w:rFonts w:ascii="Montserrat" w:hAnsi="Montserrat" w:cs="Times New Roman"/>
          <w:b/>
          <w:sz w:val="22"/>
          <w:szCs w:val="22"/>
        </w:rPr>
      </w:pPr>
      <w:r>
        <w:rPr>
          <w:rFonts w:ascii="Montserrat" w:hAnsi="Montserrat" w:cs="Times New Roman"/>
          <w:b/>
          <w:sz w:val="22"/>
          <w:szCs w:val="22"/>
        </w:rPr>
        <w:t>Board of Veterinary Examiners</w:t>
      </w:r>
    </w:p>
    <w:p w14:paraId="59C591C4" w14:textId="65262D10" w:rsidR="009A66D3" w:rsidRPr="00173F05" w:rsidRDefault="009A66D3" w:rsidP="009A66D3">
      <w:pPr>
        <w:pStyle w:val="ListParagraph"/>
        <w:numPr>
          <w:ilvl w:val="0"/>
          <w:numId w:val="2"/>
        </w:numPr>
        <w:rPr>
          <w:rFonts w:ascii="Montserrat" w:hAnsi="Montserrat"/>
          <w:sz w:val="22"/>
          <w:szCs w:val="22"/>
        </w:rPr>
      </w:pPr>
      <w:r w:rsidRPr="00173F05">
        <w:rPr>
          <w:rFonts w:ascii="Montserrat" w:hAnsi="Montserrat"/>
          <w:sz w:val="22"/>
          <w:szCs w:val="22"/>
        </w:rPr>
        <w:t>Dr. Mark Olson, Executive Director, Board of Veterinary Examiners</w:t>
      </w:r>
    </w:p>
    <w:p w14:paraId="5A22A12C" w14:textId="23FB2A8B" w:rsidR="009A66D3" w:rsidRPr="00173F05" w:rsidRDefault="009A66D3" w:rsidP="009A66D3">
      <w:pPr>
        <w:pStyle w:val="ListParagraph"/>
        <w:numPr>
          <w:ilvl w:val="0"/>
          <w:numId w:val="2"/>
        </w:numPr>
        <w:rPr>
          <w:rFonts w:ascii="Montserrat" w:hAnsi="Montserrat"/>
          <w:sz w:val="22"/>
          <w:szCs w:val="22"/>
        </w:rPr>
      </w:pPr>
      <w:r w:rsidRPr="00173F05">
        <w:rPr>
          <w:rFonts w:ascii="Montserrat" w:hAnsi="Montserrat"/>
          <w:sz w:val="22"/>
          <w:szCs w:val="22"/>
        </w:rPr>
        <w:t>Jeff Maxon, Executive Branch Chief Information Technology Officer, State of Kansas</w:t>
      </w:r>
    </w:p>
    <w:p w14:paraId="2F580315" w14:textId="1AAF7FC6" w:rsidR="00361984" w:rsidRPr="00173F05" w:rsidRDefault="00361984" w:rsidP="009A66D3">
      <w:pPr>
        <w:pStyle w:val="ListParagraph"/>
        <w:numPr>
          <w:ilvl w:val="0"/>
          <w:numId w:val="2"/>
        </w:numPr>
        <w:rPr>
          <w:rFonts w:ascii="Montserrat" w:hAnsi="Montserrat"/>
          <w:sz w:val="22"/>
          <w:szCs w:val="22"/>
        </w:rPr>
      </w:pPr>
      <w:r w:rsidRPr="00173F05">
        <w:rPr>
          <w:rFonts w:ascii="Montserrat" w:hAnsi="Montserrat"/>
          <w:sz w:val="22"/>
          <w:szCs w:val="22"/>
        </w:rPr>
        <w:t>John Godfrey, Chief Information Security Officer, State of Kansas</w:t>
      </w:r>
    </w:p>
    <w:p w14:paraId="5E7B109F" w14:textId="77777777" w:rsidR="00361984" w:rsidRPr="00860AF2" w:rsidRDefault="00361984" w:rsidP="00361984">
      <w:pPr>
        <w:widowControl w:val="0"/>
        <w:tabs>
          <w:tab w:val="left" w:pos="900"/>
          <w:tab w:val="left" w:pos="3149"/>
          <w:tab w:val="right" w:pos="6120"/>
        </w:tabs>
        <w:rPr>
          <w:rFonts w:ascii="Montserrat" w:hAnsi="Montserrat"/>
          <w:sz w:val="22"/>
          <w:szCs w:val="22"/>
        </w:rPr>
      </w:pPr>
    </w:p>
    <w:p w14:paraId="3239955B" w14:textId="1433CFDB" w:rsidR="00361984" w:rsidRPr="007578F5" w:rsidRDefault="00173F05" w:rsidP="00361984">
      <w:pPr>
        <w:widowControl w:val="0"/>
        <w:tabs>
          <w:tab w:val="left" w:pos="720"/>
          <w:tab w:val="left" w:pos="3149"/>
          <w:tab w:val="right" w:pos="6120"/>
        </w:tabs>
        <w:rPr>
          <w:rFonts w:ascii="Montserrat" w:hAnsi="Montserrat"/>
          <w:sz w:val="22"/>
          <w:szCs w:val="22"/>
        </w:rPr>
      </w:pPr>
      <w:r>
        <w:rPr>
          <w:rFonts w:ascii="Montserrat" w:hAnsi="Montserrat"/>
          <w:sz w:val="22"/>
          <w:szCs w:val="22"/>
        </w:rPr>
        <w:t>Representative Sawyer</w:t>
      </w:r>
      <w:r w:rsidR="00361984" w:rsidRPr="00860AF2">
        <w:rPr>
          <w:rFonts w:ascii="Montserrat" w:hAnsi="Montserrat"/>
          <w:sz w:val="22"/>
          <w:szCs w:val="22"/>
        </w:rPr>
        <w:t xml:space="preserve"> made the following motion:</w:t>
      </w:r>
    </w:p>
    <w:p w14:paraId="6623859E" w14:textId="77777777" w:rsidR="00361984" w:rsidRPr="007578F5" w:rsidRDefault="00361984" w:rsidP="00361984">
      <w:pPr>
        <w:autoSpaceDE w:val="0"/>
        <w:autoSpaceDN w:val="0"/>
        <w:adjustRightInd w:val="0"/>
        <w:rPr>
          <w:rFonts w:ascii="Montserrat" w:hAnsi="Montserrat"/>
          <w:color w:val="000000"/>
          <w:sz w:val="22"/>
          <w:szCs w:val="22"/>
        </w:rPr>
      </w:pPr>
    </w:p>
    <w:p w14:paraId="7BC9FC20" w14:textId="3FCAFE19" w:rsidR="00361984" w:rsidRPr="00860AF2" w:rsidRDefault="00361984" w:rsidP="00361984">
      <w:pPr>
        <w:widowControl w:val="0"/>
        <w:tabs>
          <w:tab w:val="left" w:pos="720"/>
          <w:tab w:val="left" w:pos="3149"/>
          <w:tab w:val="right" w:pos="6120"/>
        </w:tabs>
        <w:ind w:left="720"/>
        <w:rPr>
          <w:rFonts w:ascii="Montserrat" w:hAnsi="Montserrat"/>
          <w:color w:val="000000"/>
          <w:sz w:val="22"/>
          <w:szCs w:val="22"/>
        </w:rPr>
      </w:pPr>
      <w:r w:rsidRPr="00066B4F">
        <w:rPr>
          <w:rFonts w:ascii="Montserrat" w:hAnsi="Montserrat"/>
          <w:color w:val="000000"/>
          <w:sz w:val="22"/>
          <w:szCs w:val="22"/>
        </w:rPr>
        <w:t xml:space="preserve">I move </w:t>
      </w:r>
      <w:r>
        <w:rPr>
          <w:rFonts w:ascii="Montserrat" w:hAnsi="Montserrat"/>
          <w:color w:val="000000"/>
          <w:sz w:val="22"/>
          <w:szCs w:val="22"/>
        </w:rPr>
        <w:t xml:space="preserve">that the </w:t>
      </w:r>
      <w:r w:rsidRPr="00066B4F">
        <w:rPr>
          <w:rFonts w:ascii="Montserrat" w:hAnsi="Montserrat"/>
          <w:color w:val="000000"/>
          <w:sz w:val="22"/>
          <w:szCs w:val="22"/>
        </w:rPr>
        <w:t>open meeting</w:t>
      </w:r>
      <w:r>
        <w:rPr>
          <w:rFonts w:ascii="Montserrat" w:hAnsi="Montserrat"/>
          <w:color w:val="000000"/>
          <w:sz w:val="22"/>
          <w:szCs w:val="22"/>
        </w:rPr>
        <w:t xml:space="preserve"> of Legislative Post Audit Committee be recessed for a closed, executive</w:t>
      </w:r>
      <w:r w:rsidRPr="00066B4F">
        <w:rPr>
          <w:rFonts w:ascii="Montserrat" w:hAnsi="Montserrat"/>
          <w:color w:val="000000"/>
          <w:sz w:val="22"/>
          <w:szCs w:val="22"/>
        </w:rPr>
        <w:t xml:space="preserve"> meeting pursuant to K.S.A. 75-4319(a) to discuss matters relating to </w:t>
      </w:r>
      <w:r>
        <w:rPr>
          <w:rFonts w:ascii="Montserrat" w:hAnsi="Montserrat"/>
          <w:color w:val="000000"/>
          <w:sz w:val="22"/>
          <w:szCs w:val="22"/>
        </w:rPr>
        <w:t xml:space="preserve">the </w:t>
      </w:r>
      <w:r w:rsidRPr="00066B4F">
        <w:rPr>
          <w:rFonts w:ascii="Montserrat" w:hAnsi="Montserrat"/>
          <w:color w:val="000000"/>
          <w:sz w:val="22"/>
          <w:szCs w:val="22"/>
        </w:rPr>
        <w:t xml:space="preserve">security measures that protect the </w:t>
      </w:r>
      <w:r>
        <w:rPr>
          <w:rFonts w:ascii="Montserrat" w:hAnsi="Montserrat"/>
          <w:color w:val="000000"/>
          <w:sz w:val="22"/>
          <w:szCs w:val="22"/>
        </w:rPr>
        <w:t xml:space="preserve">information systems of the Board of Veterinary Examiners with the appropriate individuals </w:t>
      </w:r>
      <w:r>
        <w:rPr>
          <w:rFonts w:ascii="Montserrat" w:hAnsi="Montserrat"/>
          <w:color w:val="000000"/>
          <w:sz w:val="22"/>
          <w:szCs w:val="22"/>
        </w:rPr>
        <w:lastRenderedPageBreak/>
        <w:t>from the legislative division of post audit and the Board of Veterinary Examiners, pursuant to</w:t>
      </w:r>
      <w:r w:rsidRPr="00066B4F">
        <w:rPr>
          <w:rFonts w:ascii="Montserrat" w:hAnsi="Montserrat"/>
          <w:color w:val="000000"/>
          <w:sz w:val="22"/>
          <w:szCs w:val="22"/>
        </w:rPr>
        <w:t xml:space="preserve"> the justification listed in K.S.A. 75-4319(b)(12)(C) because discussion of such matters in an open </w:t>
      </w:r>
      <w:r w:rsidRPr="00860AF2">
        <w:rPr>
          <w:rFonts w:ascii="Montserrat" w:hAnsi="Montserrat"/>
          <w:color w:val="000000"/>
          <w:sz w:val="22"/>
          <w:szCs w:val="22"/>
        </w:rPr>
        <w:t xml:space="preserve">meeting would jeopardize such security measures; </w:t>
      </w:r>
      <w:r>
        <w:rPr>
          <w:rFonts w:ascii="Montserrat" w:hAnsi="Montserrat"/>
          <w:color w:val="000000"/>
          <w:sz w:val="22"/>
          <w:szCs w:val="22"/>
        </w:rPr>
        <w:t xml:space="preserve">that the committee </w:t>
      </w:r>
      <w:r w:rsidRPr="00860AF2">
        <w:rPr>
          <w:rFonts w:ascii="Montserrat" w:hAnsi="Montserrat"/>
          <w:color w:val="000000"/>
          <w:sz w:val="22"/>
          <w:szCs w:val="22"/>
        </w:rPr>
        <w:t xml:space="preserve">resume the open meeting in </w:t>
      </w:r>
      <w:r>
        <w:rPr>
          <w:rFonts w:ascii="Montserrat" w:hAnsi="Montserrat"/>
          <w:color w:val="000000"/>
          <w:sz w:val="22"/>
          <w:szCs w:val="22"/>
        </w:rPr>
        <w:t>r</w:t>
      </w:r>
      <w:r w:rsidRPr="00860AF2">
        <w:rPr>
          <w:rFonts w:ascii="Montserrat" w:hAnsi="Montserrat"/>
          <w:color w:val="000000"/>
          <w:sz w:val="22"/>
          <w:szCs w:val="22"/>
        </w:rPr>
        <w:t>oom 546</w:t>
      </w:r>
      <w:r w:rsidRPr="00DE36B6">
        <w:rPr>
          <w:rFonts w:ascii="Montserrat" w:hAnsi="Montserrat"/>
          <w:color w:val="000000"/>
          <w:sz w:val="22"/>
          <w:szCs w:val="22"/>
        </w:rPr>
        <w:t xml:space="preserve">-S </w:t>
      </w:r>
      <w:r>
        <w:rPr>
          <w:rFonts w:ascii="Montserrat" w:hAnsi="Montserrat"/>
          <w:color w:val="000000"/>
          <w:sz w:val="22"/>
          <w:szCs w:val="22"/>
        </w:rPr>
        <w:t xml:space="preserve">of the Statehouse </w:t>
      </w:r>
      <w:r w:rsidRPr="00DE36B6">
        <w:rPr>
          <w:rFonts w:ascii="Montserrat" w:hAnsi="Montserrat"/>
          <w:color w:val="000000"/>
          <w:sz w:val="22"/>
          <w:szCs w:val="22"/>
        </w:rPr>
        <w:t xml:space="preserve">at </w:t>
      </w:r>
      <w:r w:rsidRPr="003D6023">
        <w:rPr>
          <w:rFonts w:ascii="Montserrat" w:hAnsi="Montserrat"/>
          <w:color w:val="000000"/>
          <w:sz w:val="22"/>
          <w:szCs w:val="22"/>
        </w:rPr>
        <w:t>12:2</w:t>
      </w:r>
      <w:r w:rsidR="009059EB" w:rsidRPr="003D6023">
        <w:rPr>
          <w:rFonts w:ascii="Montserrat" w:hAnsi="Montserrat"/>
          <w:color w:val="000000"/>
          <w:sz w:val="22"/>
          <w:szCs w:val="22"/>
        </w:rPr>
        <w:t>9</w:t>
      </w:r>
      <w:r w:rsidRPr="003D6023">
        <w:rPr>
          <w:rFonts w:ascii="Montserrat" w:hAnsi="Montserrat"/>
          <w:color w:val="000000"/>
          <w:sz w:val="22"/>
          <w:szCs w:val="22"/>
        </w:rPr>
        <w:t xml:space="preserve"> p.m.</w:t>
      </w:r>
      <w:r w:rsidRPr="00DE36B6">
        <w:rPr>
          <w:rFonts w:ascii="Montserrat" w:hAnsi="Montserrat"/>
          <w:color w:val="000000"/>
          <w:sz w:val="22"/>
          <w:szCs w:val="22"/>
        </w:rPr>
        <w:t>; and to</w:t>
      </w:r>
      <w:r w:rsidRPr="00860AF2">
        <w:rPr>
          <w:rFonts w:ascii="Montserrat" w:hAnsi="Montserrat"/>
          <w:color w:val="000000"/>
          <w:sz w:val="22"/>
          <w:szCs w:val="22"/>
        </w:rPr>
        <w:t xml:space="preserve"> record this motion, if adopted, as part of the committee’s permanent records.</w:t>
      </w:r>
    </w:p>
    <w:p w14:paraId="0EDA4FE3" w14:textId="77777777" w:rsidR="00361984" w:rsidRPr="00860AF2" w:rsidRDefault="00361984" w:rsidP="00361984">
      <w:pPr>
        <w:widowControl w:val="0"/>
        <w:tabs>
          <w:tab w:val="left" w:pos="720"/>
          <w:tab w:val="left" w:pos="3149"/>
          <w:tab w:val="right" w:pos="6120"/>
        </w:tabs>
        <w:rPr>
          <w:rFonts w:ascii="Montserrat" w:hAnsi="Montserrat"/>
          <w:b/>
          <w:sz w:val="22"/>
          <w:szCs w:val="22"/>
        </w:rPr>
      </w:pPr>
    </w:p>
    <w:p w14:paraId="69876876" w14:textId="6347D2A6" w:rsidR="00361984" w:rsidRDefault="00361984" w:rsidP="00361984">
      <w:pPr>
        <w:widowControl w:val="0"/>
        <w:tabs>
          <w:tab w:val="left" w:pos="720"/>
          <w:tab w:val="left" w:pos="3149"/>
          <w:tab w:val="right" w:pos="6120"/>
        </w:tabs>
        <w:rPr>
          <w:rFonts w:ascii="Montserrat" w:hAnsi="Montserrat"/>
          <w:b/>
          <w:sz w:val="22"/>
          <w:szCs w:val="22"/>
        </w:rPr>
      </w:pPr>
      <w:r w:rsidRPr="003D6023">
        <w:rPr>
          <w:rFonts w:ascii="Montserrat" w:hAnsi="Montserrat"/>
          <w:sz w:val="22"/>
          <w:szCs w:val="22"/>
        </w:rPr>
        <w:t xml:space="preserve">Representative </w:t>
      </w:r>
      <w:r w:rsidR="009059EB" w:rsidRPr="003D6023">
        <w:rPr>
          <w:rFonts w:ascii="Montserrat" w:hAnsi="Montserrat"/>
          <w:sz w:val="22"/>
          <w:szCs w:val="22"/>
        </w:rPr>
        <w:t>Neighbor</w:t>
      </w:r>
      <w:r w:rsidRPr="003D6023">
        <w:rPr>
          <w:rFonts w:ascii="Montserrat" w:hAnsi="Montserrat"/>
          <w:sz w:val="22"/>
          <w:szCs w:val="22"/>
        </w:rPr>
        <w:t xml:space="preserve"> seconded the motion. Motion carried. Open meeting resumed at 12:2</w:t>
      </w:r>
      <w:r w:rsidR="009059EB" w:rsidRPr="003D6023">
        <w:rPr>
          <w:rFonts w:ascii="Montserrat" w:hAnsi="Montserrat"/>
          <w:sz w:val="22"/>
          <w:szCs w:val="22"/>
        </w:rPr>
        <w:t>9</w:t>
      </w:r>
      <w:r w:rsidRPr="003D6023">
        <w:rPr>
          <w:rFonts w:ascii="Montserrat" w:hAnsi="Montserrat"/>
          <w:sz w:val="22"/>
          <w:szCs w:val="22"/>
        </w:rPr>
        <w:t xml:space="preserve"> p.m.</w:t>
      </w:r>
      <w:r>
        <w:rPr>
          <w:rFonts w:ascii="Montserrat" w:hAnsi="Montserrat"/>
          <w:sz w:val="22"/>
          <w:szCs w:val="22"/>
        </w:rPr>
        <w:t xml:space="preserve"> </w:t>
      </w:r>
    </w:p>
    <w:p w14:paraId="69C15354" w14:textId="77777777" w:rsidR="00361984" w:rsidRDefault="00361984" w:rsidP="00361984">
      <w:pPr>
        <w:widowControl w:val="0"/>
        <w:tabs>
          <w:tab w:val="left" w:pos="720"/>
          <w:tab w:val="left" w:pos="3149"/>
          <w:tab w:val="right" w:pos="6120"/>
        </w:tabs>
        <w:rPr>
          <w:rFonts w:ascii="Montserrat" w:hAnsi="Montserrat"/>
          <w:b/>
          <w:sz w:val="22"/>
          <w:szCs w:val="22"/>
        </w:rPr>
      </w:pPr>
    </w:p>
    <w:p w14:paraId="4216D18E" w14:textId="2347E9B7" w:rsidR="009A66D3" w:rsidRDefault="009A66D3" w:rsidP="009A66D3">
      <w:pPr>
        <w:widowControl w:val="0"/>
        <w:tabs>
          <w:tab w:val="left" w:pos="720"/>
          <w:tab w:val="left" w:pos="3149"/>
          <w:tab w:val="right" w:pos="6120"/>
        </w:tabs>
        <w:rPr>
          <w:rFonts w:ascii="Montserrat" w:hAnsi="Montserrat"/>
          <w:sz w:val="22"/>
          <w:szCs w:val="22"/>
        </w:rPr>
      </w:pPr>
      <w:r w:rsidRPr="00FE48F5">
        <w:rPr>
          <w:rFonts w:ascii="Montserrat" w:hAnsi="Montserrat"/>
          <w:sz w:val="22"/>
          <w:szCs w:val="22"/>
        </w:rPr>
        <w:t xml:space="preserve">Because of their confidential nature, copies of </w:t>
      </w:r>
      <w:r w:rsidR="00BD16EC">
        <w:rPr>
          <w:rFonts w:ascii="Montserrat" w:hAnsi="Montserrat"/>
          <w:sz w:val="22"/>
          <w:szCs w:val="22"/>
        </w:rPr>
        <w:t xml:space="preserve">the </w:t>
      </w:r>
      <w:r w:rsidRPr="00FE48F5">
        <w:rPr>
          <w:rFonts w:ascii="Montserrat" w:hAnsi="Montserrat"/>
          <w:sz w:val="22"/>
          <w:szCs w:val="22"/>
        </w:rPr>
        <w:t xml:space="preserve">IT security audit are not distributed to any committees. Staff will notify the Joint Committee on Information Technology </w:t>
      </w:r>
      <w:r w:rsidR="00BD16EC">
        <w:rPr>
          <w:rFonts w:ascii="Montserrat" w:hAnsi="Montserrat"/>
          <w:sz w:val="22"/>
          <w:szCs w:val="22"/>
        </w:rPr>
        <w:t xml:space="preserve">and </w:t>
      </w:r>
      <w:r w:rsidRPr="00FE48F5">
        <w:rPr>
          <w:rFonts w:ascii="Montserrat" w:hAnsi="Montserrat"/>
          <w:sz w:val="22"/>
          <w:szCs w:val="22"/>
        </w:rPr>
        <w:t>the Joint Committee on Kansas Security that the IT audit ha</w:t>
      </w:r>
      <w:r w:rsidR="006C663A">
        <w:rPr>
          <w:rFonts w:ascii="Montserrat" w:hAnsi="Montserrat"/>
          <w:sz w:val="22"/>
          <w:szCs w:val="22"/>
        </w:rPr>
        <w:t>s</w:t>
      </w:r>
      <w:r w:rsidRPr="00FE48F5">
        <w:rPr>
          <w:rFonts w:ascii="Montserrat" w:hAnsi="Montserrat"/>
          <w:sz w:val="22"/>
          <w:szCs w:val="22"/>
        </w:rPr>
        <w:t xml:space="preserve"> been completed and can be presented in executive session.</w:t>
      </w:r>
    </w:p>
    <w:p w14:paraId="34161B5A" w14:textId="77777777" w:rsidR="009A66D3" w:rsidRDefault="009A66D3" w:rsidP="00361984">
      <w:pPr>
        <w:widowControl w:val="0"/>
        <w:tabs>
          <w:tab w:val="left" w:pos="720"/>
          <w:tab w:val="left" w:pos="3149"/>
          <w:tab w:val="right" w:pos="6120"/>
        </w:tabs>
        <w:rPr>
          <w:rFonts w:ascii="Montserrat" w:hAnsi="Montserrat"/>
          <w:b/>
          <w:sz w:val="22"/>
          <w:szCs w:val="22"/>
        </w:rPr>
      </w:pPr>
    </w:p>
    <w:p w14:paraId="37BCC018" w14:textId="0ABF58E1" w:rsidR="00361984" w:rsidRPr="00201079" w:rsidRDefault="00361984" w:rsidP="00361984">
      <w:pPr>
        <w:widowControl w:val="0"/>
        <w:tabs>
          <w:tab w:val="left" w:pos="720"/>
          <w:tab w:val="left" w:pos="3149"/>
          <w:tab w:val="right" w:pos="6120"/>
        </w:tabs>
        <w:rPr>
          <w:rFonts w:ascii="Montserrat" w:hAnsi="Montserrat"/>
          <w:b/>
          <w:sz w:val="22"/>
          <w:szCs w:val="22"/>
        </w:rPr>
      </w:pPr>
      <w:r>
        <w:rPr>
          <w:rFonts w:ascii="Montserrat" w:hAnsi="Montserrat"/>
          <w:b/>
          <w:sz w:val="22"/>
          <w:szCs w:val="22"/>
        </w:rPr>
        <w:t>Performance Audits &amp; Evaluations</w:t>
      </w:r>
    </w:p>
    <w:p w14:paraId="5F2226A5" w14:textId="77777777" w:rsidR="00361984" w:rsidRPr="00201079" w:rsidRDefault="00361984" w:rsidP="00361984">
      <w:pPr>
        <w:widowControl w:val="0"/>
        <w:tabs>
          <w:tab w:val="left" w:pos="720"/>
          <w:tab w:val="left" w:pos="3149"/>
          <w:tab w:val="right" w:pos="6120"/>
        </w:tabs>
        <w:rPr>
          <w:rFonts w:ascii="Montserrat" w:hAnsi="Montserrat"/>
          <w:b/>
          <w:sz w:val="22"/>
          <w:szCs w:val="22"/>
        </w:rPr>
      </w:pPr>
    </w:p>
    <w:p w14:paraId="4BB5FC47" w14:textId="2BF1F92C" w:rsidR="00AB08C5" w:rsidRDefault="00AB08C5" w:rsidP="00AB08C5">
      <w:pPr>
        <w:widowControl w:val="0"/>
        <w:tabs>
          <w:tab w:val="left" w:pos="720"/>
          <w:tab w:val="left" w:pos="3149"/>
          <w:tab w:val="right" w:pos="6120"/>
        </w:tabs>
        <w:rPr>
          <w:rFonts w:ascii="Montserrat" w:hAnsi="Montserrat"/>
          <w:bCs/>
          <w:sz w:val="22"/>
          <w:szCs w:val="22"/>
        </w:rPr>
      </w:pPr>
      <w:r>
        <w:rPr>
          <w:rFonts w:ascii="Montserrat" w:hAnsi="Montserrat"/>
          <w:b/>
          <w:bCs/>
          <w:sz w:val="22"/>
          <w:szCs w:val="22"/>
        </w:rPr>
        <w:t>2-Year IT Security Audit Summary Report</w:t>
      </w:r>
      <w:r w:rsidR="002119D6">
        <w:rPr>
          <w:rFonts w:ascii="Montserrat" w:hAnsi="Montserrat"/>
          <w:b/>
          <w:bCs/>
          <w:sz w:val="22"/>
          <w:szCs w:val="22"/>
        </w:rPr>
        <w:t xml:space="preserve"> </w:t>
      </w:r>
      <w:r>
        <w:rPr>
          <w:rFonts w:ascii="Montserrat" w:hAnsi="Montserrat"/>
          <w:bCs/>
          <w:sz w:val="22"/>
          <w:szCs w:val="22"/>
        </w:rPr>
        <w:t xml:space="preserve">– </w:t>
      </w:r>
      <w:r w:rsidRPr="003D6023">
        <w:rPr>
          <w:rFonts w:ascii="Montserrat" w:hAnsi="Montserrat"/>
          <w:bCs/>
          <w:sz w:val="22"/>
          <w:szCs w:val="22"/>
        </w:rPr>
        <w:t>Alex Gard, Principal IT Auditor,</w:t>
      </w:r>
      <w:r w:rsidRPr="00433100">
        <w:rPr>
          <w:rFonts w:ascii="Montserrat" w:hAnsi="Montserrat"/>
          <w:bCs/>
          <w:sz w:val="22"/>
          <w:szCs w:val="22"/>
        </w:rPr>
        <w:t xml:space="preserve"> presented findings from the report</w:t>
      </w:r>
      <w:r w:rsidR="00AA2CB0">
        <w:rPr>
          <w:rFonts w:ascii="Montserrat" w:hAnsi="Montserrat"/>
          <w:bCs/>
          <w:sz w:val="22"/>
          <w:szCs w:val="22"/>
        </w:rPr>
        <w:t>.</w:t>
      </w:r>
      <w:r w:rsidRPr="00433100">
        <w:rPr>
          <w:rFonts w:ascii="Montserrat" w:hAnsi="Montserrat"/>
          <w:bCs/>
          <w:sz w:val="22"/>
          <w:szCs w:val="22"/>
        </w:rPr>
        <w:t xml:space="preserve"> The </w:t>
      </w:r>
      <w:r>
        <w:rPr>
          <w:rFonts w:ascii="Montserrat" w:hAnsi="Montserrat"/>
          <w:bCs/>
          <w:sz w:val="22"/>
          <w:szCs w:val="22"/>
        </w:rPr>
        <w:t>2</w:t>
      </w:r>
      <w:r w:rsidRPr="00433100">
        <w:rPr>
          <w:rFonts w:ascii="Montserrat" w:hAnsi="Montserrat"/>
          <w:bCs/>
          <w:sz w:val="22"/>
          <w:szCs w:val="22"/>
        </w:rPr>
        <w:t>-year IT security summary will be distributed</w:t>
      </w:r>
      <w:r w:rsidRPr="004B5C60">
        <w:rPr>
          <w:rFonts w:ascii="Montserrat" w:hAnsi="Montserrat"/>
          <w:bCs/>
          <w:sz w:val="22"/>
          <w:szCs w:val="22"/>
        </w:rPr>
        <w:t xml:space="preserve"> to all legislators</w:t>
      </w:r>
      <w:r>
        <w:rPr>
          <w:rFonts w:ascii="Montserrat" w:hAnsi="Montserrat"/>
          <w:bCs/>
          <w:sz w:val="22"/>
          <w:szCs w:val="22"/>
        </w:rPr>
        <w:t>.</w:t>
      </w:r>
    </w:p>
    <w:p w14:paraId="05A5CFBB" w14:textId="77777777" w:rsidR="00361984" w:rsidRPr="00201079" w:rsidRDefault="00361984" w:rsidP="00361984">
      <w:pPr>
        <w:widowControl w:val="0"/>
        <w:tabs>
          <w:tab w:val="left" w:pos="720"/>
          <w:tab w:val="left" w:pos="3149"/>
          <w:tab w:val="right" w:pos="6120"/>
        </w:tabs>
        <w:rPr>
          <w:rFonts w:ascii="Montserrat" w:hAnsi="Montserrat"/>
          <w:bCs/>
          <w:sz w:val="22"/>
          <w:szCs w:val="22"/>
        </w:rPr>
      </w:pPr>
    </w:p>
    <w:p w14:paraId="451EED3C" w14:textId="77777777" w:rsidR="00361984" w:rsidRDefault="00361984" w:rsidP="00361984">
      <w:pPr>
        <w:widowControl w:val="0"/>
        <w:tabs>
          <w:tab w:val="left" w:pos="720"/>
          <w:tab w:val="left" w:pos="3149"/>
          <w:tab w:val="right" w:pos="6120"/>
        </w:tabs>
        <w:rPr>
          <w:rFonts w:ascii="Montserrat" w:hAnsi="Montserrat"/>
          <w:bCs/>
          <w:sz w:val="22"/>
          <w:szCs w:val="22"/>
        </w:rPr>
      </w:pPr>
      <w:r w:rsidRPr="004048AA">
        <w:rPr>
          <w:rFonts w:ascii="Montserrat" w:hAnsi="Montserrat"/>
          <w:b/>
          <w:sz w:val="22"/>
          <w:szCs w:val="22"/>
        </w:rPr>
        <w:t>Consent Calendar</w:t>
      </w:r>
      <w:r>
        <w:rPr>
          <w:rFonts w:ascii="Montserrat" w:hAnsi="Montserrat"/>
          <w:b/>
          <w:sz w:val="22"/>
          <w:szCs w:val="22"/>
        </w:rPr>
        <w:t xml:space="preserve"> </w:t>
      </w:r>
      <w:r w:rsidRPr="0029346B">
        <w:rPr>
          <w:rFonts w:ascii="Montserrat" w:hAnsi="Montserrat"/>
          <w:bCs/>
          <w:sz w:val="22"/>
          <w:szCs w:val="22"/>
        </w:rPr>
        <w:t xml:space="preserve"> </w:t>
      </w:r>
    </w:p>
    <w:p w14:paraId="4E7FE865" w14:textId="77777777" w:rsidR="00361984" w:rsidRDefault="00361984" w:rsidP="00361984">
      <w:pPr>
        <w:widowControl w:val="0"/>
        <w:tabs>
          <w:tab w:val="left" w:pos="720"/>
          <w:tab w:val="left" w:pos="3149"/>
          <w:tab w:val="right" w:pos="6120"/>
        </w:tabs>
        <w:rPr>
          <w:rFonts w:ascii="Montserrat" w:hAnsi="Montserrat"/>
          <w:bCs/>
          <w:sz w:val="22"/>
          <w:szCs w:val="22"/>
        </w:rPr>
      </w:pPr>
    </w:p>
    <w:p w14:paraId="1C033D1D" w14:textId="5C773990" w:rsidR="00361984" w:rsidRDefault="00361984" w:rsidP="00361984">
      <w:pPr>
        <w:widowControl w:val="0"/>
        <w:tabs>
          <w:tab w:val="left" w:pos="720"/>
          <w:tab w:val="left" w:pos="3149"/>
          <w:tab w:val="right" w:pos="6120"/>
        </w:tabs>
        <w:rPr>
          <w:rFonts w:ascii="Montserrat" w:hAnsi="Montserrat"/>
          <w:sz w:val="22"/>
          <w:szCs w:val="22"/>
        </w:rPr>
      </w:pPr>
      <w:r w:rsidRPr="004E20E4">
        <w:rPr>
          <w:rFonts w:ascii="Montserrat" w:hAnsi="Montserrat"/>
          <w:bCs/>
          <w:sz w:val="22"/>
          <w:szCs w:val="22"/>
        </w:rPr>
        <w:t>Kristen Rot</w:t>
      </w:r>
      <w:r w:rsidRPr="00B513A0">
        <w:rPr>
          <w:rFonts w:ascii="Montserrat" w:hAnsi="Montserrat"/>
          <w:bCs/>
          <w:sz w:val="22"/>
          <w:szCs w:val="22"/>
        </w:rPr>
        <w:t>tinghaus</w:t>
      </w:r>
      <w:r w:rsidRPr="00B513A0">
        <w:rPr>
          <w:rFonts w:ascii="Montserrat" w:hAnsi="Montserrat"/>
          <w:sz w:val="22"/>
          <w:szCs w:val="22"/>
        </w:rPr>
        <w:t xml:space="preserve">, Deputy Post Auditor, </w:t>
      </w:r>
      <w:r w:rsidRPr="00787E7B">
        <w:rPr>
          <w:rFonts w:ascii="Montserrat" w:hAnsi="Montserrat"/>
          <w:sz w:val="22"/>
          <w:szCs w:val="22"/>
        </w:rPr>
        <w:t xml:space="preserve">reviewed the consent calendar. The consent calendar included approval of the </w:t>
      </w:r>
      <w:r>
        <w:rPr>
          <w:rFonts w:ascii="Montserrat" w:hAnsi="Montserrat"/>
          <w:sz w:val="22"/>
          <w:szCs w:val="22"/>
        </w:rPr>
        <w:t xml:space="preserve">January </w:t>
      </w:r>
      <w:r w:rsidR="003219AE">
        <w:rPr>
          <w:rFonts w:ascii="Montserrat" w:hAnsi="Montserrat"/>
          <w:sz w:val="22"/>
          <w:szCs w:val="22"/>
        </w:rPr>
        <w:t>21</w:t>
      </w:r>
      <w:r w:rsidR="00AB08C5">
        <w:rPr>
          <w:rFonts w:ascii="Montserrat" w:hAnsi="Montserrat"/>
          <w:sz w:val="22"/>
          <w:szCs w:val="22"/>
        </w:rPr>
        <w:t xml:space="preserve"> and January 28</w:t>
      </w:r>
      <w:r w:rsidRPr="00787E7B">
        <w:rPr>
          <w:rFonts w:ascii="Montserrat" w:hAnsi="Montserrat"/>
          <w:sz w:val="22"/>
          <w:szCs w:val="22"/>
        </w:rPr>
        <w:t xml:space="preserve"> meeting minutes</w:t>
      </w:r>
      <w:r>
        <w:rPr>
          <w:rFonts w:ascii="Montserrat" w:hAnsi="Montserrat"/>
          <w:sz w:val="22"/>
          <w:szCs w:val="22"/>
        </w:rPr>
        <w:t xml:space="preserve"> and acceptance of the completed performance audits presented today</w:t>
      </w:r>
      <w:r w:rsidRPr="00787E7B">
        <w:rPr>
          <w:rFonts w:ascii="Montserrat" w:hAnsi="Montserrat"/>
          <w:sz w:val="22"/>
          <w:szCs w:val="22"/>
        </w:rPr>
        <w:t xml:space="preserve">. There were no objections, so the </w:t>
      </w:r>
      <w:r w:rsidR="003219AE">
        <w:rPr>
          <w:rFonts w:ascii="Montserrat" w:hAnsi="Montserrat"/>
          <w:sz w:val="22"/>
          <w:szCs w:val="22"/>
        </w:rPr>
        <w:t>items</w:t>
      </w:r>
      <w:r>
        <w:rPr>
          <w:rFonts w:ascii="Montserrat" w:hAnsi="Montserrat"/>
          <w:sz w:val="22"/>
          <w:szCs w:val="22"/>
        </w:rPr>
        <w:t xml:space="preserve"> </w:t>
      </w:r>
      <w:r w:rsidRPr="00787E7B">
        <w:rPr>
          <w:rFonts w:ascii="Montserrat" w:hAnsi="Montserrat"/>
          <w:sz w:val="22"/>
          <w:szCs w:val="22"/>
        </w:rPr>
        <w:t>were approved</w:t>
      </w:r>
      <w:r>
        <w:rPr>
          <w:rFonts w:ascii="Montserrat" w:hAnsi="Montserrat"/>
          <w:sz w:val="22"/>
          <w:szCs w:val="22"/>
        </w:rPr>
        <w:t>.</w:t>
      </w:r>
    </w:p>
    <w:p w14:paraId="0A658593" w14:textId="77777777" w:rsidR="00AB08C5" w:rsidRDefault="00AB08C5" w:rsidP="00361984">
      <w:pPr>
        <w:widowControl w:val="0"/>
        <w:tabs>
          <w:tab w:val="left" w:pos="720"/>
          <w:tab w:val="left" w:pos="3149"/>
          <w:tab w:val="right" w:pos="6120"/>
        </w:tabs>
        <w:rPr>
          <w:rFonts w:ascii="Montserrat" w:hAnsi="Montserrat"/>
          <w:sz w:val="22"/>
          <w:szCs w:val="22"/>
        </w:rPr>
      </w:pPr>
    </w:p>
    <w:p w14:paraId="53B8B33E" w14:textId="77777777" w:rsidR="00AB08C5" w:rsidRPr="0019088D" w:rsidRDefault="00AB08C5" w:rsidP="00AB08C5">
      <w:pPr>
        <w:widowControl w:val="0"/>
        <w:tabs>
          <w:tab w:val="left" w:pos="720"/>
          <w:tab w:val="left" w:pos="3149"/>
          <w:tab w:val="right" w:pos="6120"/>
        </w:tabs>
        <w:rPr>
          <w:rFonts w:ascii="Montserrat" w:hAnsi="Montserrat"/>
          <w:b/>
          <w:sz w:val="22"/>
          <w:szCs w:val="22"/>
        </w:rPr>
      </w:pPr>
      <w:r w:rsidRPr="0019088D">
        <w:rPr>
          <w:rFonts w:ascii="Montserrat" w:hAnsi="Montserrat"/>
          <w:b/>
          <w:sz w:val="22"/>
          <w:szCs w:val="22"/>
        </w:rPr>
        <w:t>Additional Business</w:t>
      </w:r>
    </w:p>
    <w:p w14:paraId="434C53E2" w14:textId="77777777" w:rsidR="00361984" w:rsidRDefault="00361984" w:rsidP="00361984">
      <w:pPr>
        <w:widowControl w:val="0"/>
        <w:tabs>
          <w:tab w:val="left" w:pos="720"/>
          <w:tab w:val="left" w:pos="3149"/>
          <w:tab w:val="right" w:pos="6120"/>
        </w:tabs>
        <w:rPr>
          <w:rFonts w:ascii="Montserrat" w:hAnsi="Montserrat"/>
          <w:b/>
          <w:sz w:val="22"/>
          <w:szCs w:val="22"/>
        </w:rPr>
      </w:pPr>
    </w:p>
    <w:p w14:paraId="623AD07A" w14:textId="0B502880" w:rsidR="00361984" w:rsidRDefault="00361984" w:rsidP="00361984">
      <w:pPr>
        <w:widowControl w:val="0"/>
        <w:tabs>
          <w:tab w:val="left" w:pos="720"/>
          <w:tab w:val="left" w:pos="3149"/>
          <w:tab w:val="right" w:pos="6120"/>
        </w:tabs>
        <w:rPr>
          <w:rFonts w:ascii="Montserrat" w:hAnsi="Montserrat"/>
          <w:sz w:val="22"/>
          <w:szCs w:val="22"/>
        </w:rPr>
      </w:pPr>
      <w:r w:rsidRPr="00BE50F6">
        <w:rPr>
          <w:rFonts w:ascii="Montserrat" w:hAnsi="Montserrat"/>
          <w:b/>
          <w:sz w:val="22"/>
          <w:szCs w:val="22"/>
        </w:rPr>
        <w:t>Date of Next Meeting</w:t>
      </w:r>
      <w:r w:rsidRPr="00201079">
        <w:rPr>
          <w:rFonts w:ascii="Montserrat" w:hAnsi="Montserrat"/>
          <w:b/>
          <w:sz w:val="22"/>
          <w:szCs w:val="22"/>
        </w:rPr>
        <w:t xml:space="preserve"> </w:t>
      </w:r>
      <w:r w:rsidRPr="00201079">
        <w:rPr>
          <w:rFonts w:ascii="Montserrat" w:hAnsi="Montserrat"/>
          <w:bCs/>
          <w:sz w:val="22"/>
          <w:szCs w:val="22"/>
        </w:rPr>
        <w:t>–</w:t>
      </w:r>
      <w:r w:rsidRPr="00201079">
        <w:rPr>
          <w:rFonts w:ascii="Montserrat" w:hAnsi="Montserrat"/>
          <w:sz w:val="22"/>
          <w:szCs w:val="22"/>
        </w:rPr>
        <w:t xml:space="preserve"> </w:t>
      </w:r>
      <w:r w:rsidR="00AB08C5" w:rsidRPr="0019088D">
        <w:rPr>
          <w:rFonts w:ascii="Montserrat" w:hAnsi="Montserrat"/>
          <w:sz w:val="22"/>
          <w:szCs w:val="22"/>
        </w:rPr>
        <w:t>Chris Clarke, Post Auditor,</w:t>
      </w:r>
      <w:r>
        <w:rPr>
          <w:rFonts w:ascii="Montserrat" w:hAnsi="Montserrat"/>
          <w:sz w:val="22"/>
          <w:szCs w:val="22"/>
        </w:rPr>
        <w:t xml:space="preserve"> provided an overview of the upcoming audit schedule</w:t>
      </w:r>
      <w:r w:rsidR="00AA2CB0">
        <w:rPr>
          <w:rFonts w:ascii="Montserrat" w:hAnsi="Montserrat"/>
          <w:sz w:val="22"/>
          <w:szCs w:val="22"/>
        </w:rPr>
        <w:t xml:space="preserve"> and an update regarding the survey</w:t>
      </w:r>
      <w:r w:rsidR="008B6BC8">
        <w:rPr>
          <w:rFonts w:ascii="Montserrat" w:hAnsi="Montserrat"/>
          <w:sz w:val="22"/>
          <w:szCs w:val="22"/>
        </w:rPr>
        <w:t xml:space="preserve"> LPA staff sent to all legislators</w:t>
      </w:r>
      <w:r>
        <w:rPr>
          <w:rFonts w:ascii="Montserrat" w:hAnsi="Montserrat"/>
          <w:sz w:val="22"/>
          <w:szCs w:val="22"/>
        </w:rPr>
        <w:t xml:space="preserve">. </w:t>
      </w:r>
      <w:r w:rsidR="00DD3349">
        <w:rPr>
          <w:rFonts w:ascii="Montserrat" w:hAnsi="Montserrat"/>
          <w:sz w:val="22"/>
          <w:szCs w:val="22"/>
        </w:rPr>
        <w:t>Chris will work with Chairman Thompson to schedule the committee’s next meeting, which will tentatively be in late March or April.</w:t>
      </w:r>
    </w:p>
    <w:p w14:paraId="055CCE30" w14:textId="77777777" w:rsidR="00361984" w:rsidRPr="00201079" w:rsidRDefault="00361984" w:rsidP="00361984">
      <w:pPr>
        <w:widowControl w:val="0"/>
        <w:tabs>
          <w:tab w:val="left" w:pos="720"/>
          <w:tab w:val="left" w:pos="3149"/>
          <w:tab w:val="right" w:pos="6120"/>
        </w:tabs>
        <w:rPr>
          <w:rFonts w:ascii="Montserrat" w:hAnsi="Montserrat"/>
          <w:b/>
          <w:sz w:val="22"/>
          <w:szCs w:val="22"/>
        </w:rPr>
      </w:pPr>
    </w:p>
    <w:p w14:paraId="545EB033" w14:textId="77777777" w:rsidR="00361984" w:rsidRPr="00201079" w:rsidRDefault="00361984" w:rsidP="00361984">
      <w:pPr>
        <w:widowControl w:val="0"/>
        <w:tabs>
          <w:tab w:val="left" w:pos="720"/>
          <w:tab w:val="left" w:pos="3149"/>
          <w:tab w:val="right" w:pos="6120"/>
        </w:tabs>
        <w:rPr>
          <w:rFonts w:ascii="Montserrat" w:hAnsi="Montserrat"/>
          <w:b/>
          <w:sz w:val="22"/>
          <w:szCs w:val="22"/>
        </w:rPr>
      </w:pPr>
      <w:r w:rsidRPr="00201079">
        <w:rPr>
          <w:rFonts w:ascii="Montserrat" w:hAnsi="Montserrat"/>
          <w:b/>
          <w:sz w:val="22"/>
          <w:szCs w:val="22"/>
        </w:rPr>
        <w:t>Adjournment</w:t>
      </w:r>
    </w:p>
    <w:p w14:paraId="4F9A672C" w14:textId="77777777" w:rsidR="00361984" w:rsidRPr="00201079" w:rsidRDefault="00361984" w:rsidP="00361984">
      <w:pPr>
        <w:widowControl w:val="0"/>
        <w:tabs>
          <w:tab w:val="left" w:pos="720"/>
          <w:tab w:val="left" w:pos="3149"/>
          <w:tab w:val="right" w:pos="6120"/>
        </w:tabs>
        <w:rPr>
          <w:rFonts w:ascii="Montserrat" w:hAnsi="Montserrat"/>
          <w:b/>
          <w:sz w:val="22"/>
          <w:szCs w:val="22"/>
        </w:rPr>
      </w:pPr>
    </w:p>
    <w:p w14:paraId="7174EA3C" w14:textId="13EB7AC8" w:rsidR="00361984" w:rsidRPr="00201079" w:rsidRDefault="00361984" w:rsidP="00361984">
      <w:pPr>
        <w:widowControl w:val="0"/>
        <w:tabs>
          <w:tab w:val="left" w:pos="720"/>
          <w:tab w:val="left" w:pos="3149"/>
          <w:tab w:val="right" w:pos="6120"/>
        </w:tabs>
        <w:rPr>
          <w:rFonts w:ascii="Montserrat" w:hAnsi="Montserrat"/>
          <w:b/>
          <w:sz w:val="22"/>
          <w:szCs w:val="22"/>
        </w:rPr>
      </w:pPr>
      <w:r w:rsidRPr="00E37920">
        <w:rPr>
          <w:rFonts w:ascii="Montserrat" w:hAnsi="Montserrat"/>
          <w:sz w:val="22"/>
          <w:szCs w:val="22"/>
        </w:rPr>
        <w:t xml:space="preserve">The meeting adjourned at </w:t>
      </w:r>
      <w:r w:rsidRPr="00AA2CB0">
        <w:rPr>
          <w:rFonts w:ascii="Montserrat" w:hAnsi="Montserrat"/>
          <w:sz w:val="22"/>
          <w:szCs w:val="22"/>
        </w:rPr>
        <w:t>1</w:t>
      </w:r>
      <w:r w:rsidR="00AA2CB0" w:rsidRPr="00AA2CB0">
        <w:rPr>
          <w:rFonts w:ascii="Montserrat" w:hAnsi="Montserrat"/>
          <w:sz w:val="22"/>
          <w:szCs w:val="22"/>
        </w:rPr>
        <w:t>2:</w:t>
      </w:r>
      <w:r w:rsidR="00AA2CB0">
        <w:rPr>
          <w:rFonts w:ascii="Montserrat" w:hAnsi="Montserrat"/>
          <w:sz w:val="22"/>
          <w:szCs w:val="22"/>
        </w:rPr>
        <w:t>48</w:t>
      </w:r>
      <w:r w:rsidRPr="001C43A8">
        <w:rPr>
          <w:rFonts w:ascii="Montserrat" w:hAnsi="Montserrat"/>
          <w:sz w:val="22"/>
          <w:szCs w:val="22"/>
        </w:rPr>
        <w:t xml:space="preserve"> p.m.</w:t>
      </w:r>
    </w:p>
    <w:p w14:paraId="2D4AE52D" w14:textId="77777777" w:rsidR="00361984" w:rsidRPr="00201079" w:rsidRDefault="00361984" w:rsidP="00361984">
      <w:pPr>
        <w:widowControl w:val="0"/>
        <w:tabs>
          <w:tab w:val="left" w:pos="720"/>
          <w:tab w:val="left" w:pos="3149"/>
          <w:tab w:val="right" w:pos="6120"/>
        </w:tabs>
        <w:rPr>
          <w:rFonts w:ascii="Montserrat" w:hAnsi="Montserrat"/>
          <w:sz w:val="22"/>
          <w:szCs w:val="22"/>
        </w:rPr>
      </w:pPr>
      <w:r w:rsidRPr="00201079">
        <w:rPr>
          <w:rFonts w:ascii="Montserrat" w:hAnsi="Montserrat"/>
          <w:b/>
          <w:sz w:val="22"/>
          <w:szCs w:val="22"/>
        </w:rPr>
        <w:tab/>
      </w:r>
    </w:p>
    <w:p w14:paraId="2D46C00C" w14:textId="77777777" w:rsidR="00361984" w:rsidRPr="00201079" w:rsidRDefault="00361984" w:rsidP="00361984">
      <w:pPr>
        <w:widowControl w:val="0"/>
        <w:tabs>
          <w:tab w:val="left" w:pos="720"/>
          <w:tab w:val="left" w:pos="3149"/>
          <w:tab w:val="right" w:pos="6120"/>
        </w:tabs>
        <w:rPr>
          <w:rFonts w:ascii="Montserrat" w:hAnsi="Montserrat"/>
          <w:sz w:val="22"/>
          <w:szCs w:val="22"/>
        </w:rPr>
      </w:pPr>
    </w:p>
    <w:p w14:paraId="0E4257E4" w14:textId="77777777" w:rsidR="00361984" w:rsidRPr="00201079" w:rsidRDefault="00361984" w:rsidP="00361984">
      <w:pPr>
        <w:widowControl w:val="0"/>
        <w:tabs>
          <w:tab w:val="left" w:pos="720"/>
          <w:tab w:val="left" w:pos="3149"/>
          <w:tab w:val="right" w:pos="6120"/>
        </w:tabs>
        <w:rPr>
          <w:rFonts w:ascii="Montserrat" w:hAnsi="Montserrat"/>
          <w:sz w:val="22"/>
          <w:szCs w:val="22"/>
        </w:rPr>
      </w:pPr>
    </w:p>
    <w:p w14:paraId="22327CE7" w14:textId="77777777" w:rsidR="00361984" w:rsidRPr="00201079" w:rsidRDefault="00361984" w:rsidP="00361984">
      <w:pPr>
        <w:widowControl w:val="0"/>
        <w:tabs>
          <w:tab w:val="left" w:pos="720"/>
          <w:tab w:val="left" w:pos="3149"/>
          <w:tab w:val="right" w:pos="6120"/>
        </w:tabs>
        <w:rPr>
          <w:rFonts w:ascii="Montserrat" w:hAnsi="Montserrat"/>
          <w:sz w:val="22"/>
          <w:szCs w:val="22"/>
        </w:rPr>
      </w:pPr>
    </w:p>
    <w:p w14:paraId="05EE70CE" w14:textId="77777777" w:rsidR="00361984" w:rsidRPr="00201079" w:rsidRDefault="00361984" w:rsidP="00361984">
      <w:pPr>
        <w:widowControl w:val="0"/>
        <w:tabs>
          <w:tab w:val="left" w:pos="720"/>
          <w:tab w:val="left" w:pos="3149"/>
          <w:tab w:val="right" w:pos="6120"/>
        </w:tabs>
        <w:rPr>
          <w:rFonts w:ascii="Montserrat" w:hAnsi="Montserrat"/>
          <w:sz w:val="22"/>
          <w:szCs w:val="22"/>
        </w:rPr>
      </w:pPr>
      <w:r w:rsidRPr="00201079">
        <w:rPr>
          <w:rFonts w:ascii="Montserrat" w:hAnsi="Montserrat"/>
          <w:sz w:val="22"/>
          <w:szCs w:val="22"/>
        </w:rPr>
        <w:t xml:space="preserve">                              _________________________________________________________</w:t>
      </w:r>
    </w:p>
    <w:p w14:paraId="276A3BDF" w14:textId="77777777" w:rsidR="00361984" w:rsidRPr="00201079" w:rsidRDefault="00361984" w:rsidP="00361984">
      <w:pPr>
        <w:widowControl w:val="0"/>
        <w:tabs>
          <w:tab w:val="left" w:pos="720"/>
          <w:tab w:val="left" w:pos="2520"/>
          <w:tab w:val="right" w:pos="6120"/>
        </w:tabs>
        <w:rPr>
          <w:rFonts w:ascii="Montserrat" w:hAnsi="Montserrat"/>
          <w:sz w:val="22"/>
          <w:szCs w:val="22"/>
        </w:rPr>
      </w:pPr>
      <w:r w:rsidRPr="00201079">
        <w:rPr>
          <w:rFonts w:ascii="Montserrat" w:hAnsi="Montserrat"/>
          <w:sz w:val="22"/>
          <w:szCs w:val="22"/>
        </w:rPr>
        <w:tab/>
      </w:r>
      <w:r w:rsidRPr="00201079">
        <w:rPr>
          <w:rFonts w:ascii="Montserrat" w:hAnsi="Montserrat"/>
          <w:sz w:val="22"/>
          <w:szCs w:val="22"/>
        </w:rPr>
        <w:tab/>
      </w:r>
      <w:r>
        <w:rPr>
          <w:rFonts w:ascii="Montserrat" w:hAnsi="Montserrat"/>
          <w:sz w:val="22"/>
          <w:szCs w:val="22"/>
        </w:rPr>
        <w:t>Whitney Watson</w:t>
      </w:r>
      <w:r w:rsidRPr="00201079">
        <w:rPr>
          <w:rFonts w:ascii="Montserrat" w:hAnsi="Montserrat"/>
          <w:sz w:val="22"/>
          <w:szCs w:val="22"/>
        </w:rPr>
        <w:t xml:space="preserve">, Secretary </w:t>
      </w:r>
      <w:r w:rsidRPr="00201079">
        <w:rPr>
          <w:rFonts w:ascii="Montserrat" w:hAnsi="Montserrat"/>
          <w:sz w:val="22"/>
          <w:szCs w:val="22"/>
        </w:rPr>
        <w:tab/>
      </w:r>
      <w:r w:rsidRPr="00201079">
        <w:rPr>
          <w:rFonts w:ascii="Montserrat" w:hAnsi="Montserrat"/>
          <w:sz w:val="22"/>
          <w:szCs w:val="22"/>
        </w:rPr>
        <w:tab/>
      </w:r>
      <w:r w:rsidRPr="00201079">
        <w:rPr>
          <w:rFonts w:ascii="Montserrat" w:hAnsi="Montserrat"/>
          <w:sz w:val="22"/>
          <w:szCs w:val="22"/>
        </w:rPr>
        <w:tab/>
        <w:t>date</w:t>
      </w:r>
    </w:p>
    <w:p w14:paraId="318793DC" w14:textId="77777777" w:rsidR="00361984" w:rsidRPr="00201079" w:rsidRDefault="00361984" w:rsidP="00361984">
      <w:pPr>
        <w:widowControl w:val="0"/>
        <w:tabs>
          <w:tab w:val="left" w:pos="720"/>
          <w:tab w:val="left" w:pos="2520"/>
          <w:tab w:val="right" w:pos="6120"/>
        </w:tabs>
        <w:rPr>
          <w:rFonts w:ascii="Montserrat" w:hAnsi="Montserrat"/>
          <w:sz w:val="22"/>
          <w:szCs w:val="22"/>
        </w:rPr>
      </w:pPr>
      <w:r w:rsidRPr="00201079">
        <w:rPr>
          <w:rFonts w:ascii="Montserrat" w:hAnsi="Montserrat"/>
          <w:sz w:val="22"/>
          <w:szCs w:val="22"/>
        </w:rPr>
        <w:tab/>
      </w:r>
      <w:r w:rsidRPr="00201079">
        <w:rPr>
          <w:rFonts w:ascii="Montserrat" w:hAnsi="Montserrat"/>
          <w:sz w:val="22"/>
          <w:szCs w:val="22"/>
        </w:rPr>
        <w:tab/>
        <w:t xml:space="preserve">Legislative Post Audit Committee </w:t>
      </w:r>
      <w:r w:rsidRPr="00201079">
        <w:rPr>
          <w:rFonts w:ascii="Montserrat" w:hAnsi="Montserrat"/>
          <w:sz w:val="22"/>
          <w:szCs w:val="22"/>
        </w:rPr>
        <w:tab/>
      </w:r>
      <w:r w:rsidRPr="00201079">
        <w:rPr>
          <w:rFonts w:ascii="Montserrat" w:hAnsi="Montserrat"/>
          <w:sz w:val="22"/>
          <w:szCs w:val="22"/>
        </w:rPr>
        <w:tab/>
      </w:r>
    </w:p>
    <w:p w14:paraId="39401B17" w14:textId="77777777" w:rsidR="00361984" w:rsidRPr="00201079" w:rsidRDefault="00361984" w:rsidP="00361984">
      <w:pPr>
        <w:widowControl w:val="0"/>
        <w:tabs>
          <w:tab w:val="left" w:pos="720"/>
          <w:tab w:val="left" w:pos="3149"/>
          <w:tab w:val="right" w:pos="6120"/>
        </w:tabs>
        <w:rPr>
          <w:rFonts w:ascii="Montserrat" w:hAnsi="Montserrat"/>
          <w:sz w:val="22"/>
          <w:szCs w:val="22"/>
        </w:rPr>
      </w:pPr>
    </w:p>
    <w:p w14:paraId="6B5C15B9" w14:textId="77777777" w:rsidR="00361984" w:rsidRPr="00201079" w:rsidRDefault="00361984" w:rsidP="00361984">
      <w:pPr>
        <w:widowControl w:val="0"/>
        <w:tabs>
          <w:tab w:val="left" w:pos="720"/>
          <w:tab w:val="left" w:pos="3149"/>
          <w:tab w:val="right" w:pos="6120"/>
        </w:tabs>
        <w:rPr>
          <w:rFonts w:ascii="Montserrat" w:hAnsi="Montserrat"/>
          <w:sz w:val="22"/>
          <w:szCs w:val="22"/>
        </w:rPr>
      </w:pPr>
    </w:p>
    <w:p w14:paraId="46BA4847" w14:textId="77777777" w:rsidR="00361984" w:rsidRPr="00201079" w:rsidRDefault="00361984" w:rsidP="00361984">
      <w:pPr>
        <w:autoSpaceDE w:val="0"/>
        <w:autoSpaceDN w:val="0"/>
        <w:adjustRightInd w:val="0"/>
        <w:rPr>
          <w:rFonts w:ascii="Montserrat" w:hAnsi="Montserrat"/>
          <w:i/>
          <w:sz w:val="22"/>
          <w:szCs w:val="22"/>
        </w:rPr>
      </w:pPr>
      <w:r w:rsidRPr="00201079">
        <w:rPr>
          <w:rFonts w:ascii="Montserrat" w:hAnsi="Montserrat" w:cs="Arial"/>
          <w:i/>
          <w:sz w:val="22"/>
          <w:szCs w:val="22"/>
        </w:rPr>
        <w:lastRenderedPageBreak/>
        <w:t>All handouts and other documents referred to in these minutes are on file with Legislative Post Audit. Unless specifically noted, the individual remarks recorded herein have not been transcribed verbatim and have not been submitted to the individuals appearing before the committee for editing or corrections.</w:t>
      </w:r>
    </w:p>
    <w:p w14:paraId="0916DDBF" w14:textId="77777777" w:rsidR="000C1CA8" w:rsidRDefault="000C1CA8"/>
    <w:sectPr w:rsidR="000C1C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92953"/>
    <w:multiLevelType w:val="hybridMultilevel"/>
    <w:tmpl w:val="F4760480"/>
    <w:lvl w:ilvl="0" w:tplc="6436D60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BCB3366"/>
    <w:multiLevelType w:val="hybridMultilevel"/>
    <w:tmpl w:val="16146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num w:numId="1" w16cid:durableId="605311136">
    <w:abstractNumId w:val="1"/>
  </w:num>
  <w:num w:numId="2" w16cid:durableId="561258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984"/>
    <w:rsid w:val="00071481"/>
    <w:rsid w:val="000C1CA8"/>
    <w:rsid w:val="00173F05"/>
    <w:rsid w:val="001D5468"/>
    <w:rsid w:val="002119D6"/>
    <w:rsid w:val="002D3E81"/>
    <w:rsid w:val="003219AE"/>
    <w:rsid w:val="00361984"/>
    <w:rsid w:val="00383A0E"/>
    <w:rsid w:val="00387D40"/>
    <w:rsid w:val="003D6023"/>
    <w:rsid w:val="006138FE"/>
    <w:rsid w:val="006141D8"/>
    <w:rsid w:val="0068615A"/>
    <w:rsid w:val="006C663A"/>
    <w:rsid w:val="00837ABC"/>
    <w:rsid w:val="008B6BC8"/>
    <w:rsid w:val="009059EB"/>
    <w:rsid w:val="00924DB0"/>
    <w:rsid w:val="009A66D3"/>
    <w:rsid w:val="00AA2CB0"/>
    <w:rsid w:val="00AB08C5"/>
    <w:rsid w:val="00B15E24"/>
    <w:rsid w:val="00BD16EC"/>
    <w:rsid w:val="00C46914"/>
    <w:rsid w:val="00CD62E8"/>
    <w:rsid w:val="00D95FC7"/>
    <w:rsid w:val="00DB5F6C"/>
    <w:rsid w:val="00DD1670"/>
    <w:rsid w:val="00DD3349"/>
    <w:rsid w:val="00F6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D3225"/>
  <w15:chartTrackingRefBased/>
  <w15:docId w15:val="{1AC3C48A-CBE4-4542-BA92-43FC5685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984"/>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61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9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9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9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9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9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9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9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9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9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9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9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9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9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9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9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984"/>
    <w:rPr>
      <w:rFonts w:eastAsiaTheme="majorEastAsia" w:cstheme="majorBidi"/>
      <w:color w:val="272727" w:themeColor="text1" w:themeTint="D8"/>
    </w:rPr>
  </w:style>
  <w:style w:type="paragraph" w:styleId="Title">
    <w:name w:val="Title"/>
    <w:basedOn w:val="Normal"/>
    <w:next w:val="Normal"/>
    <w:link w:val="TitleChar"/>
    <w:uiPriority w:val="10"/>
    <w:qFormat/>
    <w:rsid w:val="003619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9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9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9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984"/>
    <w:pPr>
      <w:spacing w:before="160"/>
      <w:jc w:val="center"/>
    </w:pPr>
    <w:rPr>
      <w:i/>
      <w:iCs/>
      <w:color w:val="404040" w:themeColor="text1" w:themeTint="BF"/>
    </w:rPr>
  </w:style>
  <w:style w:type="character" w:customStyle="1" w:styleId="QuoteChar">
    <w:name w:val="Quote Char"/>
    <w:basedOn w:val="DefaultParagraphFont"/>
    <w:link w:val="Quote"/>
    <w:uiPriority w:val="29"/>
    <w:rsid w:val="00361984"/>
    <w:rPr>
      <w:i/>
      <w:iCs/>
      <w:color w:val="404040" w:themeColor="text1" w:themeTint="BF"/>
    </w:rPr>
  </w:style>
  <w:style w:type="paragraph" w:styleId="ListParagraph">
    <w:name w:val="List Paragraph"/>
    <w:basedOn w:val="Normal"/>
    <w:uiPriority w:val="34"/>
    <w:qFormat/>
    <w:rsid w:val="00361984"/>
    <w:pPr>
      <w:ind w:left="720"/>
      <w:contextualSpacing/>
    </w:pPr>
  </w:style>
  <w:style w:type="character" w:styleId="IntenseEmphasis">
    <w:name w:val="Intense Emphasis"/>
    <w:basedOn w:val="DefaultParagraphFont"/>
    <w:uiPriority w:val="21"/>
    <w:qFormat/>
    <w:rsid w:val="00361984"/>
    <w:rPr>
      <w:i/>
      <w:iCs/>
      <w:color w:val="0F4761" w:themeColor="accent1" w:themeShade="BF"/>
    </w:rPr>
  </w:style>
  <w:style w:type="paragraph" w:styleId="IntenseQuote">
    <w:name w:val="Intense Quote"/>
    <w:basedOn w:val="Normal"/>
    <w:next w:val="Normal"/>
    <w:link w:val="IntenseQuoteChar"/>
    <w:uiPriority w:val="30"/>
    <w:qFormat/>
    <w:rsid w:val="00361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984"/>
    <w:rPr>
      <w:i/>
      <w:iCs/>
      <w:color w:val="0F4761" w:themeColor="accent1" w:themeShade="BF"/>
    </w:rPr>
  </w:style>
  <w:style w:type="character" w:styleId="IntenseReference">
    <w:name w:val="Intense Reference"/>
    <w:basedOn w:val="DefaultParagraphFont"/>
    <w:uiPriority w:val="32"/>
    <w:qFormat/>
    <w:rsid w:val="00361984"/>
    <w:rPr>
      <w:b/>
      <w:bCs/>
      <w:smallCaps/>
      <w:color w:val="0F4761" w:themeColor="accent1" w:themeShade="BF"/>
      <w:spacing w:val="5"/>
    </w:rPr>
  </w:style>
  <w:style w:type="paragraph" w:customStyle="1" w:styleId="Default">
    <w:name w:val="Default"/>
    <w:rsid w:val="00361984"/>
    <w:pPr>
      <w:autoSpaceDE w:val="0"/>
      <w:autoSpaceDN w:val="0"/>
      <w:adjustRightInd w:val="0"/>
      <w:spacing w:after="0" w:line="240" w:lineRule="auto"/>
    </w:pPr>
    <w:rPr>
      <w:rFonts w:ascii="Calibri" w:eastAsia="Times New Roman" w:hAnsi="Calibri" w:cs="Calibri"/>
      <w:color w:val="000000"/>
      <w:kern w:val="0"/>
      <w14:ligatures w14:val="none"/>
    </w:rPr>
  </w:style>
  <w:style w:type="paragraph" w:styleId="Revision">
    <w:name w:val="Revision"/>
    <w:hidden/>
    <w:uiPriority w:val="99"/>
    <w:semiHidden/>
    <w:rsid w:val="003219AE"/>
    <w:pPr>
      <w:spacing w:after="0" w:line="240" w:lineRule="auto"/>
    </w:pPr>
    <w:rPr>
      <w:rFonts w:ascii="Times New Roman" w:eastAsia="Times New Roman" w:hAnsi="Times New Roman" w:cs="Times New Roman"/>
      <w:kern w:val="0"/>
      <w:szCs w:val="20"/>
      <w14:ligatures w14:val="none"/>
    </w:rPr>
  </w:style>
  <w:style w:type="character" w:styleId="CommentReference">
    <w:name w:val="annotation reference"/>
    <w:basedOn w:val="DefaultParagraphFont"/>
    <w:uiPriority w:val="99"/>
    <w:semiHidden/>
    <w:unhideWhenUsed/>
    <w:rsid w:val="003219AE"/>
    <w:rPr>
      <w:sz w:val="16"/>
      <w:szCs w:val="16"/>
    </w:rPr>
  </w:style>
  <w:style w:type="paragraph" w:styleId="CommentText">
    <w:name w:val="annotation text"/>
    <w:basedOn w:val="Normal"/>
    <w:link w:val="CommentTextChar"/>
    <w:uiPriority w:val="99"/>
    <w:semiHidden/>
    <w:unhideWhenUsed/>
    <w:rsid w:val="003219AE"/>
    <w:rPr>
      <w:sz w:val="20"/>
    </w:rPr>
  </w:style>
  <w:style w:type="character" w:customStyle="1" w:styleId="CommentTextChar">
    <w:name w:val="Comment Text Char"/>
    <w:basedOn w:val="DefaultParagraphFont"/>
    <w:link w:val="CommentText"/>
    <w:uiPriority w:val="99"/>
    <w:semiHidden/>
    <w:rsid w:val="003219A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219AE"/>
    <w:rPr>
      <w:b/>
      <w:bCs/>
    </w:rPr>
  </w:style>
  <w:style w:type="character" w:customStyle="1" w:styleId="CommentSubjectChar">
    <w:name w:val="Comment Subject Char"/>
    <w:basedOn w:val="CommentTextChar"/>
    <w:link w:val="CommentSubject"/>
    <w:uiPriority w:val="99"/>
    <w:semiHidden/>
    <w:rsid w:val="003219AE"/>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560</Words>
  <Characters>3252</Characters>
  <Application>Microsoft Office Word</Application>
  <DocSecurity>0</DocSecurity>
  <Lines>108</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Watson</dc:creator>
  <cp:keywords/>
  <dc:description/>
  <cp:lastModifiedBy>Kristen Rottinghaus</cp:lastModifiedBy>
  <cp:revision>4</cp:revision>
  <dcterms:created xsi:type="dcterms:W3CDTF">2026-02-05T16:00:00Z</dcterms:created>
  <dcterms:modified xsi:type="dcterms:W3CDTF">2026-02-05T16:14:00Z</dcterms:modified>
</cp:coreProperties>
</file>